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F2B2" w14:textId="2F89E959" w:rsidR="00551A5F" w:rsidRPr="00E24057" w:rsidRDefault="00551A5F" w:rsidP="00E24057">
      <w:pPr>
        <w:spacing w:beforeLines="50" w:before="180" w:line="500" w:lineRule="exact"/>
        <w:jc w:val="center"/>
        <w:rPr>
          <w:rFonts w:ascii="ＭＳ ゴシック" w:eastAsia="ＭＳ ゴシック" w:hAnsi="ＭＳ ゴシック"/>
          <w:sz w:val="24"/>
        </w:rPr>
      </w:pPr>
      <w:r w:rsidRPr="00E24057">
        <w:rPr>
          <w:rFonts w:ascii="ＭＳ ゴシック" w:eastAsia="ＭＳ ゴシック" w:hAnsi="ＭＳ ゴシック" w:hint="eastAsia"/>
          <w:sz w:val="24"/>
        </w:rPr>
        <w:t>一般社団法人</w:t>
      </w:r>
      <w:r w:rsidR="00C94A14">
        <w:rPr>
          <w:rFonts w:ascii="ＭＳ ゴシック" w:eastAsia="ＭＳ ゴシック" w:hAnsi="ＭＳ ゴシック"/>
          <w:sz w:val="24"/>
        </w:rPr>
        <w:t xml:space="preserve"> </w:t>
      </w:r>
      <w:r w:rsidRPr="00E24057">
        <w:rPr>
          <w:rFonts w:ascii="ＭＳ ゴシック" w:eastAsia="ＭＳ ゴシック" w:hAnsi="ＭＳ ゴシック" w:hint="eastAsia"/>
          <w:sz w:val="24"/>
        </w:rPr>
        <w:t>日本体育・スポーツ・健康学会</w:t>
      </w:r>
      <w:r w:rsidR="006F0E64" w:rsidRPr="00E24057">
        <w:rPr>
          <w:rFonts w:ascii="ＭＳ ゴシック" w:eastAsia="ＭＳ ゴシック" w:hAnsi="ＭＳ ゴシック" w:hint="eastAsia"/>
          <w:sz w:val="24"/>
        </w:rPr>
        <w:t>おける研究倫理審査チェックシート</w:t>
      </w:r>
    </w:p>
    <w:p w14:paraId="522C08D8" w14:textId="77777777" w:rsidR="00C94A14" w:rsidRDefault="00C94A14" w:rsidP="002C66B8">
      <w:pPr>
        <w:spacing w:beforeLines="20" w:before="72"/>
        <w:rPr>
          <w:rFonts w:ascii="ＭＳ ゴシック" w:eastAsia="ＭＳ ゴシック" w:hAnsi="ＭＳ ゴシック"/>
          <w:w w:val="90"/>
          <w:sz w:val="20"/>
          <w:szCs w:val="20"/>
        </w:rPr>
      </w:pPr>
    </w:p>
    <w:p w14:paraId="0598BEDD" w14:textId="58C9D638" w:rsidR="002C66B8" w:rsidRDefault="00E24057" w:rsidP="002C66B8">
      <w:pPr>
        <w:spacing w:beforeLines="20" w:before="72"/>
        <w:rPr>
          <w:rFonts w:ascii="ＭＳ 明朝" w:hAnsi="ＭＳ 明朝"/>
          <w:sz w:val="20"/>
          <w:szCs w:val="20"/>
        </w:rPr>
      </w:pPr>
      <w:r>
        <w:rPr>
          <w:rFonts w:ascii="ＭＳ 明朝" w:hAnsi="ＭＳ 明朝" w:hint="eastAsia"/>
          <w:sz w:val="20"/>
          <w:szCs w:val="20"/>
        </w:rPr>
        <w:t xml:space="preserve">　</w:t>
      </w:r>
      <w:r w:rsidR="002C66B8" w:rsidRPr="002C66B8">
        <w:rPr>
          <w:rFonts w:ascii="ＭＳ 明朝" w:hAnsi="ＭＳ 明朝" w:hint="eastAsia"/>
          <w:sz w:val="20"/>
          <w:szCs w:val="20"/>
        </w:rPr>
        <w:t>本チェックシートにより、「日本体育・スポーツ・健康学会研究倫理委員会」による研究倫理審査対象となるかについて、事前に判断</w:t>
      </w:r>
      <w:r w:rsidR="00942916">
        <w:rPr>
          <w:rFonts w:ascii="ＭＳ 明朝" w:hAnsi="ＭＳ 明朝" w:hint="eastAsia"/>
          <w:sz w:val="20"/>
          <w:szCs w:val="20"/>
        </w:rPr>
        <w:t>する</w:t>
      </w:r>
      <w:r w:rsidR="002C66B8" w:rsidRPr="002C66B8">
        <w:rPr>
          <w:rFonts w:ascii="ＭＳ 明朝" w:hAnsi="ＭＳ 明朝" w:hint="eastAsia"/>
          <w:sz w:val="20"/>
          <w:szCs w:val="20"/>
        </w:rPr>
        <w:t>ことができます。</w:t>
      </w:r>
    </w:p>
    <w:p w14:paraId="38B41DCA" w14:textId="366E82BE" w:rsidR="002C66B8" w:rsidRPr="002C66B8" w:rsidRDefault="008F2E7F" w:rsidP="002C66B8">
      <w:pPr>
        <w:spacing w:beforeLines="30" w:before="108"/>
        <w:rPr>
          <w:rFonts w:ascii="ＭＳ Ｐゴシック" w:eastAsia="ＭＳ Ｐゴシック" w:hAnsi="ＭＳ Ｐゴシック"/>
          <w:b/>
          <w:sz w:val="24"/>
        </w:rPr>
      </w:pPr>
      <w:r>
        <w:rPr>
          <w:rFonts w:ascii="ＭＳ Ｐゴシック" w:eastAsia="ＭＳ Ｐゴシック" w:hAnsi="ＭＳ Ｐゴシック" w:hint="eastAsia"/>
          <w:b/>
          <w:sz w:val="24"/>
        </w:rPr>
        <w:t>◎申請</w:t>
      </w:r>
      <w:r w:rsidR="002C66B8">
        <w:rPr>
          <w:rFonts w:ascii="ＭＳ Ｐゴシック" w:eastAsia="ＭＳ Ｐゴシック" w:hAnsi="ＭＳ Ｐゴシック" w:hint="eastAsia"/>
          <w:b/>
          <w:sz w:val="24"/>
        </w:rPr>
        <w:t>条件</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6625"/>
        <w:gridCol w:w="2447"/>
      </w:tblGrid>
      <w:tr w:rsidR="002C66B8" w:rsidRPr="00010DE1" w14:paraId="5BF8D3D8" w14:textId="77777777" w:rsidTr="00C51627">
        <w:trPr>
          <w:trHeight w:val="688"/>
        </w:trPr>
        <w:tc>
          <w:tcPr>
            <w:tcW w:w="605" w:type="dxa"/>
            <w:tcBorders>
              <w:right w:val="nil"/>
            </w:tcBorders>
          </w:tcPr>
          <w:p w14:paraId="6CFB3E72" w14:textId="77777777" w:rsidR="002C66B8" w:rsidRPr="00010DE1" w:rsidRDefault="002C66B8" w:rsidP="003D604E">
            <w:pPr>
              <w:ind w:left="315" w:hangingChars="150" w:hanging="315"/>
              <w:rPr>
                <w:rFonts w:ascii="ＭＳ 明朝" w:hAnsi="ＭＳ 明朝"/>
              </w:rPr>
            </w:pPr>
            <w:r w:rsidRPr="00010DE1">
              <w:rPr>
                <w:rFonts w:ascii="ＭＳ 明朝" w:hAnsi="ＭＳ 明朝" w:hint="eastAsia"/>
              </w:rPr>
              <w:t>1.</w:t>
            </w:r>
          </w:p>
        </w:tc>
        <w:tc>
          <w:tcPr>
            <w:tcW w:w="6625" w:type="dxa"/>
            <w:tcBorders>
              <w:left w:val="nil"/>
            </w:tcBorders>
          </w:tcPr>
          <w:p w14:paraId="7D97885B" w14:textId="2CCCE68C" w:rsidR="002C66B8" w:rsidRPr="00010DE1" w:rsidRDefault="002C66B8" w:rsidP="003D604E">
            <w:pPr>
              <w:rPr>
                <w:rFonts w:ascii="ＭＳ 明朝" w:hAnsi="ＭＳ 明朝"/>
              </w:rPr>
            </w:pPr>
            <w:r w:rsidRPr="002C66B8">
              <w:rPr>
                <w:rFonts w:ascii="ＭＳ 明朝" w:hAnsi="ＭＳ 明朝" w:hint="eastAsia"/>
              </w:rPr>
              <w:t>本学会会員が研究代表者</w:t>
            </w:r>
            <w:r w:rsidR="00942916">
              <w:rPr>
                <w:rFonts w:ascii="ＭＳ 明朝" w:hAnsi="ＭＳ 明朝" w:hint="eastAsia"/>
              </w:rPr>
              <w:t>（申請者）</w:t>
            </w:r>
            <w:r w:rsidRPr="002C66B8">
              <w:rPr>
                <w:rFonts w:ascii="ＭＳ 明朝" w:hAnsi="ＭＳ 明朝" w:hint="eastAsia"/>
              </w:rPr>
              <w:t>である研究であり、かつ研究代表者</w:t>
            </w:r>
            <w:r w:rsidR="00942916">
              <w:rPr>
                <w:rFonts w:ascii="ＭＳ 明朝" w:hAnsi="ＭＳ 明朝" w:hint="eastAsia"/>
              </w:rPr>
              <w:t>の</w:t>
            </w:r>
            <w:r w:rsidRPr="002C66B8">
              <w:rPr>
                <w:rFonts w:ascii="ＭＳ 明朝" w:hAnsi="ＭＳ 明朝" w:hint="eastAsia"/>
              </w:rPr>
              <w:t>所属機関に倫理審査委員会が設置されていない場合</w:t>
            </w:r>
            <w:r>
              <w:rPr>
                <w:rFonts w:ascii="ＭＳ 明朝" w:hAnsi="ＭＳ 明朝" w:hint="eastAsia"/>
              </w:rPr>
              <w:t>ですか</w:t>
            </w:r>
            <w:r w:rsidRPr="00010DE1">
              <w:rPr>
                <w:rFonts w:ascii="ＭＳ 明朝" w:hAnsi="ＭＳ 明朝" w:hint="eastAsia"/>
              </w:rPr>
              <w:t>？</w:t>
            </w:r>
          </w:p>
        </w:tc>
        <w:tc>
          <w:tcPr>
            <w:tcW w:w="2447" w:type="dxa"/>
            <w:shd w:val="clear" w:color="auto" w:fill="auto"/>
            <w:vAlign w:val="center"/>
          </w:tcPr>
          <w:p w14:paraId="39570F75" w14:textId="77777777" w:rsidR="002C66B8" w:rsidRPr="00010DE1" w:rsidRDefault="00000000" w:rsidP="007F5301">
            <w:pPr>
              <w:jc w:val="center"/>
              <w:rPr>
                <w:rFonts w:ascii="ＭＳ 明朝" w:hAnsi="ＭＳ 明朝"/>
                <w:sz w:val="20"/>
                <w:szCs w:val="20"/>
              </w:rPr>
            </w:pPr>
            <w:sdt>
              <w:sdtPr>
                <w:rPr>
                  <w:rFonts w:ascii="ＭＳ 明朝" w:hAnsi="ＭＳ 明朝" w:hint="eastAsia"/>
                  <w:sz w:val="28"/>
                  <w:szCs w:val="28"/>
                </w:rPr>
                <w:id w:val="927082640"/>
                <w14:checkbox>
                  <w14:checked w14:val="0"/>
                  <w14:checkedState w14:val="2612" w14:font="ＭＳ ゴシック"/>
                  <w14:uncheckedState w14:val="2610" w14:font="ＭＳ ゴシック"/>
                </w14:checkbox>
              </w:sdtPr>
              <w:sdtContent>
                <w:r w:rsidR="002C66B8">
                  <w:rPr>
                    <w:rFonts w:ascii="ＭＳ ゴシック" w:eastAsia="ＭＳ ゴシック" w:hAnsi="ＭＳ ゴシック" w:hint="eastAsia"/>
                    <w:sz w:val="28"/>
                    <w:szCs w:val="28"/>
                  </w:rPr>
                  <w:t>☐</w:t>
                </w:r>
              </w:sdtContent>
            </w:sdt>
            <w:r w:rsidR="002C66B8" w:rsidRPr="00010DE1">
              <w:rPr>
                <w:rFonts w:ascii="ＭＳ 明朝" w:hAnsi="ＭＳ 明朝" w:hint="eastAsia"/>
                <w:sz w:val="20"/>
                <w:szCs w:val="20"/>
              </w:rPr>
              <w:t>はい</w:t>
            </w:r>
            <w:r w:rsidR="002C66B8" w:rsidRPr="000740D5">
              <w:rPr>
                <w:rFonts w:ascii="ＭＳ 明朝" w:hAnsi="ＭＳ 明朝" w:hint="eastAsia"/>
                <w:sz w:val="28"/>
                <w:szCs w:val="28"/>
              </w:rPr>
              <w:t xml:space="preserve"> </w:t>
            </w:r>
            <w:sdt>
              <w:sdtPr>
                <w:rPr>
                  <w:rFonts w:ascii="ＭＳ 明朝" w:hAnsi="ＭＳ 明朝" w:hint="eastAsia"/>
                  <w:sz w:val="28"/>
                  <w:szCs w:val="28"/>
                </w:rPr>
                <w:id w:val="1521435100"/>
                <w14:checkbox>
                  <w14:checked w14:val="0"/>
                  <w14:checkedState w14:val="2612" w14:font="ＭＳ ゴシック"/>
                  <w14:uncheckedState w14:val="2610" w14:font="ＭＳ ゴシック"/>
                </w14:checkbox>
              </w:sdtPr>
              <w:sdtContent>
                <w:r w:rsidR="002C66B8">
                  <w:rPr>
                    <w:rFonts w:ascii="ＭＳ ゴシック" w:eastAsia="ＭＳ ゴシック" w:hAnsi="ＭＳ ゴシック" w:hint="eastAsia"/>
                    <w:sz w:val="28"/>
                    <w:szCs w:val="28"/>
                  </w:rPr>
                  <w:t>☐</w:t>
                </w:r>
              </w:sdtContent>
            </w:sdt>
            <w:r w:rsidR="002C66B8" w:rsidRPr="00010DE1">
              <w:rPr>
                <w:rFonts w:ascii="ＭＳ 明朝" w:hAnsi="ＭＳ 明朝" w:hint="eastAsia"/>
                <w:sz w:val="20"/>
                <w:szCs w:val="20"/>
              </w:rPr>
              <w:t>いいえ</w:t>
            </w:r>
          </w:p>
        </w:tc>
      </w:tr>
      <w:tr w:rsidR="002C66B8" w:rsidRPr="00010DE1" w14:paraId="66C2F008" w14:textId="77777777" w:rsidTr="00C51627">
        <w:trPr>
          <w:trHeight w:val="688"/>
        </w:trPr>
        <w:tc>
          <w:tcPr>
            <w:tcW w:w="605" w:type="dxa"/>
            <w:tcBorders>
              <w:right w:val="nil"/>
            </w:tcBorders>
          </w:tcPr>
          <w:p w14:paraId="73E3E539" w14:textId="77777777" w:rsidR="002C66B8" w:rsidRPr="00010DE1" w:rsidRDefault="002C66B8" w:rsidP="003D604E">
            <w:pPr>
              <w:ind w:left="315" w:hangingChars="150" w:hanging="315"/>
              <w:rPr>
                <w:rFonts w:ascii="ＭＳ 明朝" w:hAnsi="ＭＳ 明朝"/>
              </w:rPr>
            </w:pPr>
            <w:r w:rsidRPr="00010DE1">
              <w:rPr>
                <w:rFonts w:ascii="ＭＳ 明朝" w:hAnsi="ＭＳ 明朝" w:hint="eastAsia"/>
              </w:rPr>
              <w:t>2.</w:t>
            </w:r>
          </w:p>
        </w:tc>
        <w:tc>
          <w:tcPr>
            <w:tcW w:w="6625" w:type="dxa"/>
            <w:tcBorders>
              <w:left w:val="nil"/>
            </w:tcBorders>
          </w:tcPr>
          <w:p w14:paraId="08DDC128" w14:textId="313EA557" w:rsidR="002C66B8" w:rsidRPr="00010DE1" w:rsidRDefault="002C66B8" w:rsidP="003D604E">
            <w:pPr>
              <w:rPr>
                <w:rFonts w:ascii="ＭＳ 明朝" w:hAnsi="ＭＳ 明朝"/>
              </w:rPr>
            </w:pPr>
            <w:r>
              <w:rPr>
                <w:rFonts w:ascii="ＭＳ 明朝" w:hAnsi="ＭＳ 明朝" w:hint="eastAsia"/>
              </w:rPr>
              <w:t>共</w:t>
            </w:r>
            <w:r w:rsidRPr="002C66B8">
              <w:rPr>
                <w:rFonts w:ascii="ＭＳ 明朝" w:hAnsi="ＭＳ 明朝" w:hint="eastAsia"/>
              </w:rPr>
              <w:t>同研究者の所属機関に倫理審査委員会が設置されている場合は、共同研究者の所属機関の倫理審査委員会による審査が優先される</w:t>
            </w:r>
            <w:r>
              <w:rPr>
                <w:rFonts w:ascii="ＭＳ 明朝" w:hAnsi="ＭＳ 明朝" w:hint="eastAsia"/>
              </w:rPr>
              <w:t>ことを理解していますか</w:t>
            </w:r>
            <w:r w:rsidRPr="00010DE1">
              <w:rPr>
                <w:rFonts w:ascii="ＭＳ 明朝" w:hAnsi="ＭＳ 明朝" w:hint="eastAsia"/>
              </w:rPr>
              <w:t>？</w:t>
            </w:r>
          </w:p>
        </w:tc>
        <w:tc>
          <w:tcPr>
            <w:tcW w:w="2447" w:type="dxa"/>
            <w:shd w:val="clear" w:color="auto" w:fill="auto"/>
            <w:vAlign w:val="center"/>
          </w:tcPr>
          <w:p w14:paraId="3E47E257" w14:textId="77777777" w:rsidR="002C66B8" w:rsidRPr="00010DE1" w:rsidRDefault="00000000" w:rsidP="003D604E">
            <w:pPr>
              <w:jc w:val="center"/>
              <w:rPr>
                <w:rFonts w:ascii="ＭＳ 明朝" w:hAnsi="ＭＳ 明朝"/>
                <w:sz w:val="20"/>
                <w:szCs w:val="20"/>
              </w:rPr>
            </w:pPr>
            <w:sdt>
              <w:sdtPr>
                <w:rPr>
                  <w:rFonts w:ascii="ＭＳ 明朝" w:hAnsi="ＭＳ 明朝" w:hint="eastAsia"/>
                  <w:sz w:val="28"/>
                  <w:szCs w:val="28"/>
                </w:rPr>
                <w:id w:val="-666330387"/>
                <w14:checkbox>
                  <w14:checked w14:val="0"/>
                  <w14:checkedState w14:val="2612" w14:font="ＭＳ ゴシック"/>
                  <w14:uncheckedState w14:val="2610" w14:font="ＭＳ ゴシック"/>
                </w14:checkbox>
              </w:sdtPr>
              <w:sdtContent>
                <w:r w:rsidR="002C66B8">
                  <w:rPr>
                    <w:rFonts w:ascii="ＭＳ ゴシック" w:eastAsia="ＭＳ ゴシック" w:hAnsi="ＭＳ ゴシック" w:hint="eastAsia"/>
                    <w:sz w:val="28"/>
                    <w:szCs w:val="28"/>
                  </w:rPr>
                  <w:t>☐</w:t>
                </w:r>
              </w:sdtContent>
            </w:sdt>
            <w:r w:rsidR="002C66B8" w:rsidRPr="00010DE1">
              <w:rPr>
                <w:rFonts w:ascii="ＭＳ 明朝" w:hAnsi="ＭＳ 明朝" w:hint="eastAsia"/>
                <w:sz w:val="20"/>
                <w:szCs w:val="20"/>
              </w:rPr>
              <w:t>はい</w:t>
            </w:r>
            <w:r w:rsidR="002C66B8" w:rsidRPr="000740D5">
              <w:rPr>
                <w:rFonts w:ascii="ＭＳ 明朝" w:hAnsi="ＭＳ 明朝" w:hint="eastAsia"/>
                <w:sz w:val="28"/>
                <w:szCs w:val="28"/>
              </w:rPr>
              <w:t xml:space="preserve"> </w:t>
            </w:r>
            <w:sdt>
              <w:sdtPr>
                <w:rPr>
                  <w:rFonts w:ascii="ＭＳ 明朝" w:hAnsi="ＭＳ 明朝" w:hint="eastAsia"/>
                  <w:sz w:val="28"/>
                  <w:szCs w:val="28"/>
                </w:rPr>
                <w:id w:val="-995487577"/>
                <w14:checkbox>
                  <w14:checked w14:val="0"/>
                  <w14:checkedState w14:val="2612" w14:font="ＭＳ ゴシック"/>
                  <w14:uncheckedState w14:val="2610" w14:font="ＭＳ ゴシック"/>
                </w14:checkbox>
              </w:sdtPr>
              <w:sdtContent>
                <w:r w:rsidR="002C66B8">
                  <w:rPr>
                    <w:rFonts w:ascii="ＭＳ ゴシック" w:eastAsia="ＭＳ ゴシック" w:hAnsi="ＭＳ ゴシック" w:hint="eastAsia"/>
                    <w:sz w:val="28"/>
                    <w:szCs w:val="28"/>
                  </w:rPr>
                  <w:t>☐</w:t>
                </w:r>
              </w:sdtContent>
            </w:sdt>
            <w:r w:rsidR="002C66B8" w:rsidRPr="00010DE1">
              <w:rPr>
                <w:rFonts w:ascii="ＭＳ 明朝" w:hAnsi="ＭＳ 明朝" w:hint="eastAsia"/>
                <w:sz w:val="20"/>
                <w:szCs w:val="20"/>
              </w:rPr>
              <w:t>いいえ</w:t>
            </w:r>
          </w:p>
        </w:tc>
      </w:tr>
      <w:tr w:rsidR="00290034" w:rsidRPr="00010DE1" w14:paraId="6A7D5F8E" w14:textId="77777777" w:rsidTr="00C51627">
        <w:trPr>
          <w:trHeight w:val="688"/>
        </w:trPr>
        <w:tc>
          <w:tcPr>
            <w:tcW w:w="605" w:type="dxa"/>
            <w:tcBorders>
              <w:right w:val="nil"/>
            </w:tcBorders>
          </w:tcPr>
          <w:p w14:paraId="333AE3B5" w14:textId="489C5BE7" w:rsidR="00290034" w:rsidRPr="00010DE1" w:rsidRDefault="00290034" w:rsidP="003D604E">
            <w:pPr>
              <w:ind w:left="315" w:hangingChars="150" w:hanging="315"/>
              <w:rPr>
                <w:rFonts w:ascii="ＭＳ 明朝" w:hAnsi="ＭＳ 明朝"/>
              </w:rPr>
            </w:pPr>
            <w:r w:rsidRPr="00010DE1">
              <w:rPr>
                <w:rFonts w:ascii="ＭＳ 明朝" w:hAnsi="ＭＳ 明朝" w:hint="eastAsia"/>
              </w:rPr>
              <w:t>3.</w:t>
            </w:r>
          </w:p>
        </w:tc>
        <w:tc>
          <w:tcPr>
            <w:tcW w:w="6625" w:type="dxa"/>
            <w:tcBorders>
              <w:left w:val="nil"/>
            </w:tcBorders>
          </w:tcPr>
          <w:p w14:paraId="753E73E3" w14:textId="59E98DE8" w:rsidR="00290034" w:rsidRDefault="00290034" w:rsidP="003D604E">
            <w:pPr>
              <w:rPr>
                <w:rFonts w:ascii="ＭＳ 明朝" w:hAnsi="ＭＳ 明朝"/>
              </w:rPr>
            </w:pPr>
            <w:r w:rsidRPr="00290034">
              <w:rPr>
                <w:rFonts w:ascii="ＭＳ 明朝" w:hAnsi="ＭＳ 明朝" w:hint="eastAsia"/>
              </w:rPr>
              <w:t>既に研究が開始されている研究は、審査対象としない</w:t>
            </w:r>
            <w:r>
              <w:rPr>
                <w:rFonts w:ascii="ＭＳ 明朝" w:hAnsi="ＭＳ 明朝" w:hint="eastAsia"/>
              </w:rPr>
              <w:t>ことを理解していますか</w:t>
            </w:r>
            <w:r w:rsidRPr="00010DE1">
              <w:rPr>
                <w:rFonts w:ascii="ＭＳ 明朝" w:hAnsi="ＭＳ 明朝" w:hint="eastAsia"/>
              </w:rPr>
              <w:t>？</w:t>
            </w:r>
          </w:p>
        </w:tc>
        <w:tc>
          <w:tcPr>
            <w:tcW w:w="2447" w:type="dxa"/>
            <w:shd w:val="clear" w:color="auto" w:fill="auto"/>
            <w:vAlign w:val="center"/>
          </w:tcPr>
          <w:p w14:paraId="77F0C332" w14:textId="24071306" w:rsidR="00290034" w:rsidRDefault="00000000" w:rsidP="003D604E">
            <w:pPr>
              <w:jc w:val="center"/>
              <w:rPr>
                <w:rFonts w:ascii="ＭＳ 明朝" w:hAnsi="ＭＳ 明朝"/>
                <w:sz w:val="28"/>
                <w:szCs w:val="28"/>
              </w:rPr>
            </w:pPr>
            <w:sdt>
              <w:sdtPr>
                <w:rPr>
                  <w:rFonts w:ascii="ＭＳ 明朝" w:hAnsi="ＭＳ 明朝" w:hint="eastAsia"/>
                  <w:sz w:val="28"/>
                  <w:szCs w:val="28"/>
                </w:rPr>
                <w:id w:val="121353060"/>
                <w14:checkbox>
                  <w14:checked w14:val="0"/>
                  <w14:checkedState w14:val="2612" w14:font="ＭＳ ゴシック"/>
                  <w14:uncheckedState w14:val="2610" w14:font="ＭＳ ゴシック"/>
                </w14:checkbox>
              </w:sdtPr>
              <w:sdtContent>
                <w:r w:rsidR="00290034">
                  <w:rPr>
                    <w:rFonts w:ascii="ＭＳ ゴシック" w:eastAsia="ＭＳ ゴシック" w:hAnsi="ＭＳ ゴシック" w:hint="eastAsia"/>
                    <w:sz w:val="28"/>
                    <w:szCs w:val="28"/>
                  </w:rPr>
                  <w:t>☐</w:t>
                </w:r>
              </w:sdtContent>
            </w:sdt>
            <w:r w:rsidR="00290034" w:rsidRPr="00010DE1">
              <w:rPr>
                <w:rFonts w:ascii="ＭＳ 明朝" w:hAnsi="ＭＳ 明朝" w:hint="eastAsia"/>
                <w:sz w:val="20"/>
                <w:szCs w:val="20"/>
              </w:rPr>
              <w:t>はい</w:t>
            </w:r>
            <w:r w:rsidR="00290034" w:rsidRPr="000740D5">
              <w:rPr>
                <w:rFonts w:ascii="ＭＳ 明朝" w:hAnsi="ＭＳ 明朝" w:hint="eastAsia"/>
                <w:sz w:val="28"/>
                <w:szCs w:val="28"/>
              </w:rPr>
              <w:t xml:space="preserve"> </w:t>
            </w:r>
            <w:sdt>
              <w:sdtPr>
                <w:rPr>
                  <w:rFonts w:ascii="ＭＳ 明朝" w:hAnsi="ＭＳ 明朝" w:hint="eastAsia"/>
                  <w:sz w:val="28"/>
                  <w:szCs w:val="28"/>
                </w:rPr>
                <w:id w:val="1758408321"/>
                <w14:checkbox>
                  <w14:checked w14:val="0"/>
                  <w14:checkedState w14:val="2612" w14:font="ＭＳ ゴシック"/>
                  <w14:uncheckedState w14:val="2610" w14:font="ＭＳ ゴシック"/>
                </w14:checkbox>
              </w:sdtPr>
              <w:sdtContent>
                <w:r w:rsidR="00290034">
                  <w:rPr>
                    <w:rFonts w:ascii="ＭＳ ゴシック" w:eastAsia="ＭＳ ゴシック" w:hAnsi="ＭＳ ゴシック" w:hint="eastAsia"/>
                    <w:sz w:val="28"/>
                    <w:szCs w:val="28"/>
                  </w:rPr>
                  <w:t>☐</w:t>
                </w:r>
              </w:sdtContent>
            </w:sdt>
            <w:r w:rsidR="00290034" w:rsidRPr="00010DE1">
              <w:rPr>
                <w:rFonts w:ascii="ＭＳ 明朝" w:hAnsi="ＭＳ 明朝" w:hint="eastAsia"/>
                <w:sz w:val="20"/>
                <w:szCs w:val="20"/>
              </w:rPr>
              <w:t>いいえ</w:t>
            </w:r>
          </w:p>
        </w:tc>
      </w:tr>
      <w:tr w:rsidR="002C66B8" w:rsidRPr="00010DE1" w14:paraId="6E477FB7" w14:textId="77777777" w:rsidTr="00C51627">
        <w:trPr>
          <w:trHeight w:val="1042"/>
        </w:trPr>
        <w:tc>
          <w:tcPr>
            <w:tcW w:w="605" w:type="dxa"/>
            <w:tcBorders>
              <w:right w:val="nil"/>
            </w:tcBorders>
          </w:tcPr>
          <w:p w14:paraId="5F7F473C" w14:textId="5E5B50D1" w:rsidR="002C66B8" w:rsidRPr="00010DE1" w:rsidRDefault="00290034" w:rsidP="003D604E">
            <w:pPr>
              <w:ind w:left="315" w:hangingChars="150" w:hanging="315"/>
              <w:rPr>
                <w:rFonts w:ascii="ＭＳ 明朝" w:hAnsi="ＭＳ 明朝"/>
              </w:rPr>
            </w:pPr>
            <w:r w:rsidRPr="00010DE1">
              <w:rPr>
                <w:rFonts w:ascii="ＭＳ 明朝" w:hAnsi="ＭＳ 明朝" w:hint="eastAsia"/>
              </w:rPr>
              <w:t>4</w:t>
            </w:r>
            <w:r w:rsidR="002C66B8" w:rsidRPr="00010DE1">
              <w:rPr>
                <w:rFonts w:ascii="ＭＳ 明朝" w:hAnsi="ＭＳ 明朝" w:hint="eastAsia"/>
              </w:rPr>
              <w:t>.</w:t>
            </w:r>
          </w:p>
        </w:tc>
        <w:tc>
          <w:tcPr>
            <w:tcW w:w="6625" w:type="dxa"/>
            <w:tcBorders>
              <w:left w:val="nil"/>
            </w:tcBorders>
          </w:tcPr>
          <w:p w14:paraId="30DCAAF4" w14:textId="29B53CF6" w:rsidR="002C66B8" w:rsidRPr="00010DE1" w:rsidRDefault="002C66B8" w:rsidP="003D604E">
            <w:pPr>
              <w:rPr>
                <w:rFonts w:ascii="ＭＳ 明朝" w:hAnsi="ＭＳ 明朝"/>
              </w:rPr>
            </w:pPr>
            <w:r w:rsidRPr="002C66B8">
              <w:rPr>
                <w:rFonts w:ascii="ＭＳ 明朝" w:hAnsi="ＭＳ 明朝" w:hint="eastAsia"/>
              </w:rPr>
              <w:t>研究代表者は、倫理審査対象の研究成果を本学会会誌である「体育学研究」または「International Journal of Sport and Health Science」のいずれかに投稿し、論文発表することとする</w:t>
            </w:r>
            <w:r>
              <w:rPr>
                <w:rFonts w:ascii="ＭＳ 明朝" w:hAnsi="ＭＳ 明朝" w:hint="eastAsia"/>
              </w:rPr>
              <w:t>ことを理解していますか？</w:t>
            </w:r>
          </w:p>
        </w:tc>
        <w:tc>
          <w:tcPr>
            <w:tcW w:w="2447" w:type="dxa"/>
            <w:shd w:val="clear" w:color="auto" w:fill="auto"/>
            <w:vAlign w:val="center"/>
          </w:tcPr>
          <w:p w14:paraId="1C972A89" w14:textId="77777777" w:rsidR="002C66B8" w:rsidRPr="00010DE1" w:rsidRDefault="00000000" w:rsidP="003D604E">
            <w:pPr>
              <w:jc w:val="center"/>
              <w:rPr>
                <w:rFonts w:ascii="ＭＳ 明朝" w:hAnsi="ＭＳ 明朝"/>
                <w:sz w:val="20"/>
                <w:szCs w:val="20"/>
              </w:rPr>
            </w:pPr>
            <w:sdt>
              <w:sdtPr>
                <w:rPr>
                  <w:rFonts w:ascii="ＭＳ 明朝" w:hAnsi="ＭＳ 明朝" w:hint="eastAsia"/>
                  <w:sz w:val="28"/>
                  <w:szCs w:val="28"/>
                </w:rPr>
                <w:id w:val="408437542"/>
                <w14:checkbox>
                  <w14:checked w14:val="0"/>
                  <w14:checkedState w14:val="2612" w14:font="ＭＳ ゴシック"/>
                  <w14:uncheckedState w14:val="2610" w14:font="ＭＳ ゴシック"/>
                </w14:checkbox>
              </w:sdtPr>
              <w:sdtContent>
                <w:r w:rsidR="002C66B8">
                  <w:rPr>
                    <w:rFonts w:ascii="ＭＳ ゴシック" w:eastAsia="ＭＳ ゴシック" w:hAnsi="ＭＳ ゴシック" w:hint="eastAsia"/>
                    <w:sz w:val="28"/>
                    <w:szCs w:val="28"/>
                  </w:rPr>
                  <w:t>☐</w:t>
                </w:r>
              </w:sdtContent>
            </w:sdt>
            <w:r w:rsidR="002C66B8" w:rsidRPr="00010DE1">
              <w:rPr>
                <w:rFonts w:ascii="ＭＳ 明朝" w:hAnsi="ＭＳ 明朝" w:hint="eastAsia"/>
                <w:sz w:val="20"/>
                <w:szCs w:val="20"/>
              </w:rPr>
              <w:t>はい</w:t>
            </w:r>
            <w:r w:rsidR="002C66B8" w:rsidRPr="000740D5">
              <w:rPr>
                <w:rFonts w:ascii="ＭＳ 明朝" w:hAnsi="ＭＳ 明朝" w:hint="eastAsia"/>
                <w:sz w:val="28"/>
                <w:szCs w:val="28"/>
              </w:rPr>
              <w:t xml:space="preserve"> </w:t>
            </w:r>
            <w:sdt>
              <w:sdtPr>
                <w:rPr>
                  <w:rFonts w:ascii="ＭＳ 明朝" w:hAnsi="ＭＳ 明朝" w:hint="eastAsia"/>
                  <w:sz w:val="28"/>
                  <w:szCs w:val="28"/>
                </w:rPr>
                <w:id w:val="1656037006"/>
                <w14:checkbox>
                  <w14:checked w14:val="0"/>
                  <w14:checkedState w14:val="2612" w14:font="ＭＳ ゴシック"/>
                  <w14:uncheckedState w14:val="2610" w14:font="ＭＳ ゴシック"/>
                </w14:checkbox>
              </w:sdtPr>
              <w:sdtContent>
                <w:r w:rsidR="002C66B8">
                  <w:rPr>
                    <w:rFonts w:ascii="ＭＳ ゴシック" w:eastAsia="ＭＳ ゴシック" w:hAnsi="ＭＳ ゴシック" w:hint="eastAsia"/>
                    <w:sz w:val="28"/>
                    <w:szCs w:val="28"/>
                  </w:rPr>
                  <w:t>☐</w:t>
                </w:r>
              </w:sdtContent>
            </w:sdt>
            <w:r w:rsidR="002C66B8" w:rsidRPr="00010DE1">
              <w:rPr>
                <w:rFonts w:ascii="ＭＳ 明朝" w:hAnsi="ＭＳ 明朝" w:hint="eastAsia"/>
                <w:sz w:val="20"/>
                <w:szCs w:val="20"/>
              </w:rPr>
              <w:t>いいえ</w:t>
            </w:r>
          </w:p>
        </w:tc>
      </w:tr>
      <w:tr w:rsidR="002C66B8" w:rsidRPr="00010DE1" w14:paraId="64781532" w14:textId="77777777" w:rsidTr="00C51627">
        <w:trPr>
          <w:trHeight w:val="744"/>
        </w:trPr>
        <w:tc>
          <w:tcPr>
            <w:tcW w:w="605" w:type="dxa"/>
            <w:tcBorders>
              <w:right w:val="nil"/>
            </w:tcBorders>
          </w:tcPr>
          <w:p w14:paraId="47FB874A" w14:textId="131560A1" w:rsidR="002C66B8" w:rsidRPr="00010DE1" w:rsidRDefault="00290034" w:rsidP="003D604E">
            <w:pPr>
              <w:ind w:left="315" w:hangingChars="150" w:hanging="315"/>
              <w:rPr>
                <w:rFonts w:ascii="ＭＳ 明朝" w:hAnsi="ＭＳ 明朝"/>
              </w:rPr>
            </w:pPr>
            <w:r>
              <w:rPr>
                <w:rFonts w:ascii="ＭＳ 明朝" w:hAnsi="ＭＳ 明朝"/>
              </w:rPr>
              <w:t>5</w:t>
            </w:r>
            <w:r w:rsidR="002C66B8" w:rsidRPr="00010DE1">
              <w:rPr>
                <w:rFonts w:ascii="ＭＳ 明朝" w:hAnsi="ＭＳ 明朝" w:hint="eastAsia"/>
              </w:rPr>
              <w:t>.</w:t>
            </w:r>
          </w:p>
        </w:tc>
        <w:tc>
          <w:tcPr>
            <w:tcW w:w="6625" w:type="dxa"/>
            <w:tcBorders>
              <w:left w:val="nil"/>
            </w:tcBorders>
          </w:tcPr>
          <w:p w14:paraId="17820CCF" w14:textId="6C793F42" w:rsidR="002C66B8" w:rsidRPr="00010DE1" w:rsidRDefault="00290034" w:rsidP="003D604E">
            <w:pPr>
              <w:rPr>
                <w:rFonts w:ascii="ＭＳ 明朝" w:hAnsi="ＭＳ 明朝"/>
              </w:rPr>
            </w:pPr>
            <w:r w:rsidRPr="00290034">
              <w:rPr>
                <w:rFonts w:ascii="ＭＳ 明朝" w:hAnsi="ＭＳ 明朝" w:hint="eastAsia"/>
              </w:rPr>
              <w:t>研究代表者は、所属機関等が実施する研究倫理に関する研修会または講習会を受講して</w:t>
            </w:r>
            <w:r>
              <w:rPr>
                <w:rFonts w:ascii="ＭＳ 明朝" w:hAnsi="ＭＳ 明朝" w:hint="eastAsia"/>
              </w:rPr>
              <w:t>いますか</w:t>
            </w:r>
            <w:r w:rsidR="008F2E7F">
              <w:rPr>
                <w:rFonts w:ascii="ＭＳ 明朝" w:hAnsi="ＭＳ 明朝" w:hint="eastAsia"/>
              </w:rPr>
              <w:t>（下記※参照）</w:t>
            </w:r>
            <w:r>
              <w:rPr>
                <w:rFonts w:ascii="ＭＳ 明朝" w:hAnsi="ＭＳ 明朝" w:hint="eastAsia"/>
              </w:rPr>
              <w:t>？</w:t>
            </w:r>
            <w:r w:rsidRPr="00010DE1">
              <w:rPr>
                <w:rFonts w:ascii="ＭＳ 明朝" w:hAnsi="ＭＳ 明朝"/>
              </w:rPr>
              <w:t xml:space="preserve"> </w:t>
            </w:r>
          </w:p>
        </w:tc>
        <w:tc>
          <w:tcPr>
            <w:tcW w:w="2447" w:type="dxa"/>
            <w:shd w:val="clear" w:color="auto" w:fill="auto"/>
            <w:vAlign w:val="center"/>
          </w:tcPr>
          <w:p w14:paraId="73321C64" w14:textId="77777777" w:rsidR="002C66B8" w:rsidRPr="00010DE1" w:rsidRDefault="00000000" w:rsidP="003D604E">
            <w:pPr>
              <w:jc w:val="center"/>
              <w:rPr>
                <w:rFonts w:ascii="ＭＳ 明朝" w:hAnsi="ＭＳ 明朝"/>
                <w:sz w:val="20"/>
                <w:szCs w:val="20"/>
              </w:rPr>
            </w:pPr>
            <w:sdt>
              <w:sdtPr>
                <w:rPr>
                  <w:rFonts w:ascii="ＭＳ 明朝" w:hAnsi="ＭＳ 明朝" w:hint="eastAsia"/>
                  <w:sz w:val="28"/>
                  <w:szCs w:val="28"/>
                </w:rPr>
                <w:id w:val="1915505967"/>
                <w14:checkbox>
                  <w14:checked w14:val="0"/>
                  <w14:checkedState w14:val="2612" w14:font="ＭＳ ゴシック"/>
                  <w14:uncheckedState w14:val="2610" w14:font="ＭＳ ゴシック"/>
                </w14:checkbox>
              </w:sdtPr>
              <w:sdtContent>
                <w:r w:rsidR="002C66B8">
                  <w:rPr>
                    <w:rFonts w:ascii="ＭＳ ゴシック" w:eastAsia="ＭＳ ゴシック" w:hAnsi="ＭＳ ゴシック" w:hint="eastAsia"/>
                    <w:sz w:val="28"/>
                    <w:szCs w:val="28"/>
                  </w:rPr>
                  <w:t>☐</w:t>
                </w:r>
              </w:sdtContent>
            </w:sdt>
            <w:r w:rsidR="002C66B8" w:rsidRPr="00010DE1">
              <w:rPr>
                <w:rFonts w:ascii="ＭＳ 明朝" w:hAnsi="ＭＳ 明朝" w:hint="eastAsia"/>
                <w:sz w:val="20"/>
                <w:szCs w:val="20"/>
              </w:rPr>
              <w:t>はい</w:t>
            </w:r>
            <w:r w:rsidR="002C66B8" w:rsidRPr="000740D5">
              <w:rPr>
                <w:rFonts w:ascii="ＭＳ 明朝" w:hAnsi="ＭＳ 明朝" w:hint="eastAsia"/>
                <w:sz w:val="28"/>
                <w:szCs w:val="28"/>
              </w:rPr>
              <w:t xml:space="preserve"> </w:t>
            </w:r>
            <w:sdt>
              <w:sdtPr>
                <w:rPr>
                  <w:rFonts w:ascii="ＭＳ 明朝" w:hAnsi="ＭＳ 明朝" w:hint="eastAsia"/>
                  <w:sz w:val="28"/>
                  <w:szCs w:val="28"/>
                </w:rPr>
                <w:id w:val="1481804746"/>
                <w14:checkbox>
                  <w14:checked w14:val="0"/>
                  <w14:checkedState w14:val="2612" w14:font="ＭＳ ゴシック"/>
                  <w14:uncheckedState w14:val="2610" w14:font="ＭＳ ゴシック"/>
                </w14:checkbox>
              </w:sdtPr>
              <w:sdtContent>
                <w:r w:rsidR="002C66B8">
                  <w:rPr>
                    <w:rFonts w:ascii="ＭＳ ゴシック" w:eastAsia="ＭＳ ゴシック" w:hAnsi="ＭＳ ゴシック" w:hint="eastAsia"/>
                    <w:sz w:val="28"/>
                    <w:szCs w:val="28"/>
                  </w:rPr>
                  <w:t>☐</w:t>
                </w:r>
              </w:sdtContent>
            </w:sdt>
            <w:r w:rsidR="002C66B8" w:rsidRPr="00010DE1">
              <w:rPr>
                <w:rFonts w:ascii="ＭＳ 明朝" w:hAnsi="ＭＳ 明朝" w:hint="eastAsia"/>
                <w:sz w:val="20"/>
                <w:szCs w:val="20"/>
              </w:rPr>
              <w:t>いいえ</w:t>
            </w:r>
          </w:p>
        </w:tc>
      </w:tr>
    </w:tbl>
    <w:p w14:paraId="7D892BE0" w14:textId="4E857624" w:rsidR="008F2E7F" w:rsidRPr="008F2E7F" w:rsidRDefault="00942916" w:rsidP="008F2E7F">
      <w:pPr>
        <w:pStyle w:val="af0"/>
        <w:numPr>
          <w:ilvl w:val="0"/>
          <w:numId w:val="10"/>
        </w:numPr>
        <w:spacing w:beforeLines="50" w:before="180"/>
        <w:ind w:leftChars="0"/>
        <w:rPr>
          <w:rFonts w:ascii="ＭＳ 明朝" w:hAnsi="ＭＳ 明朝" w:hint="eastAsia"/>
          <w:sz w:val="20"/>
          <w:szCs w:val="20"/>
        </w:rPr>
      </w:pPr>
      <w:r w:rsidRPr="002C66B8">
        <w:rPr>
          <w:rFonts w:ascii="ＭＳ 明朝" w:hAnsi="ＭＳ 明朝" w:hint="eastAsia"/>
        </w:rPr>
        <w:t>研究代表者</w:t>
      </w:r>
      <w:r>
        <w:rPr>
          <w:rFonts w:ascii="ＭＳ 明朝" w:hAnsi="ＭＳ 明朝" w:hint="eastAsia"/>
        </w:rPr>
        <w:t>の</w:t>
      </w:r>
      <w:r w:rsidRPr="002C66B8">
        <w:rPr>
          <w:rFonts w:ascii="ＭＳ 明朝" w:hAnsi="ＭＳ 明朝" w:hint="eastAsia"/>
        </w:rPr>
        <w:t>所属機関</w:t>
      </w:r>
      <w:r>
        <w:rPr>
          <w:rFonts w:ascii="ＭＳ 明朝" w:hAnsi="ＭＳ 明朝" w:hint="eastAsia"/>
        </w:rPr>
        <w:t>において研究倫理の研修会または講習会が開催されない場合、日本学術振興会が実施する</w:t>
      </w:r>
      <w:r w:rsidRPr="00942916">
        <w:rPr>
          <w:rFonts w:ascii="ＭＳ 明朝" w:hAnsi="ＭＳ 明朝" w:hint="eastAsia"/>
        </w:rPr>
        <w:t>研究倫理eラーニングコース[</w:t>
      </w:r>
      <w:proofErr w:type="spellStart"/>
      <w:r w:rsidRPr="00942916">
        <w:rPr>
          <w:rFonts w:ascii="ＭＳ 明朝" w:hAnsi="ＭＳ 明朝" w:hint="eastAsia"/>
        </w:rPr>
        <w:t>eL</w:t>
      </w:r>
      <w:proofErr w:type="spellEnd"/>
      <w:r w:rsidRPr="00942916">
        <w:rPr>
          <w:rFonts w:ascii="ＭＳ 明朝" w:hAnsi="ＭＳ 明朝" w:hint="eastAsia"/>
        </w:rPr>
        <w:t xml:space="preserve"> </w:t>
      </w:r>
      <w:proofErr w:type="spellStart"/>
      <w:r w:rsidRPr="00942916">
        <w:rPr>
          <w:rFonts w:ascii="ＭＳ 明朝" w:hAnsi="ＭＳ 明朝" w:hint="eastAsia"/>
        </w:rPr>
        <w:t>CoRE</w:t>
      </w:r>
      <w:proofErr w:type="spellEnd"/>
      <w:r w:rsidRPr="00942916">
        <w:rPr>
          <w:rFonts w:ascii="ＭＳ 明朝" w:hAnsi="ＭＳ 明朝" w:hint="eastAsia"/>
        </w:rPr>
        <w:t>]</w:t>
      </w:r>
      <w:r>
        <w:rPr>
          <w:rFonts w:ascii="ＭＳ 明朝" w:hAnsi="ＭＳ 明朝" w:hint="eastAsia"/>
        </w:rPr>
        <w:t>を事前に受講してください。</w:t>
      </w:r>
      <w:r w:rsidR="008F2E7F">
        <w:rPr>
          <w:rFonts w:ascii="ＭＳ 明朝" w:hAnsi="ＭＳ 明朝"/>
        </w:rPr>
        <w:br/>
      </w:r>
      <w:r w:rsidR="008F2E7F" w:rsidRPr="008F2E7F">
        <w:rPr>
          <w:rFonts w:ascii="ＭＳ 明朝" w:hAnsi="ＭＳ 明朝" w:hint="eastAsia"/>
        </w:rPr>
        <w:t>研究倫理eラーニングコース[</w:t>
      </w:r>
      <w:proofErr w:type="spellStart"/>
      <w:r w:rsidR="008F2E7F" w:rsidRPr="008F2E7F">
        <w:rPr>
          <w:rFonts w:ascii="ＭＳ 明朝" w:hAnsi="ＭＳ 明朝" w:hint="eastAsia"/>
        </w:rPr>
        <w:t>eL</w:t>
      </w:r>
      <w:proofErr w:type="spellEnd"/>
      <w:r w:rsidR="008F2E7F" w:rsidRPr="008F2E7F">
        <w:rPr>
          <w:rFonts w:ascii="ＭＳ 明朝" w:hAnsi="ＭＳ 明朝" w:hint="eastAsia"/>
        </w:rPr>
        <w:t xml:space="preserve"> </w:t>
      </w:r>
      <w:proofErr w:type="spellStart"/>
      <w:r w:rsidR="008F2E7F" w:rsidRPr="008F2E7F">
        <w:rPr>
          <w:rFonts w:ascii="ＭＳ 明朝" w:hAnsi="ＭＳ 明朝" w:hint="eastAsia"/>
        </w:rPr>
        <w:t>CoRE</w:t>
      </w:r>
      <w:proofErr w:type="spellEnd"/>
      <w:r w:rsidR="008F2E7F" w:rsidRPr="008F2E7F">
        <w:rPr>
          <w:rFonts w:ascii="ＭＳ 明朝" w:hAnsi="ＭＳ 明朝" w:hint="eastAsia"/>
        </w:rPr>
        <w:t>]研究倫理eラーニングコース[</w:t>
      </w:r>
      <w:proofErr w:type="spellStart"/>
      <w:r w:rsidR="008F2E7F" w:rsidRPr="008F2E7F">
        <w:rPr>
          <w:rFonts w:ascii="ＭＳ 明朝" w:hAnsi="ＭＳ 明朝" w:hint="eastAsia"/>
        </w:rPr>
        <w:t>eL</w:t>
      </w:r>
      <w:proofErr w:type="spellEnd"/>
      <w:r w:rsidR="008F2E7F" w:rsidRPr="008F2E7F">
        <w:rPr>
          <w:rFonts w:ascii="ＭＳ 明朝" w:hAnsi="ＭＳ 明朝" w:hint="eastAsia"/>
        </w:rPr>
        <w:t xml:space="preserve"> </w:t>
      </w:r>
      <w:proofErr w:type="spellStart"/>
      <w:r w:rsidR="008F2E7F" w:rsidRPr="008F2E7F">
        <w:rPr>
          <w:rFonts w:ascii="ＭＳ 明朝" w:hAnsi="ＭＳ 明朝" w:hint="eastAsia"/>
        </w:rPr>
        <w:t>CoRE</w:t>
      </w:r>
      <w:proofErr w:type="spellEnd"/>
      <w:r w:rsidR="008F2E7F" w:rsidRPr="008F2E7F">
        <w:rPr>
          <w:rFonts w:ascii="ＭＳ 明朝" w:hAnsi="ＭＳ 明朝" w:hint="eastAsia"/>
        </w:rPr>
        <w:t>]</w:t>
      </w:r>
      <w:r w:rsidR="008F2E7F" w:rsidRPr="008F2E7F">
        <w:rPr>
          <w:rFonts w:ascii="ＭＳ 明朝" w:hAnsi="ＭＳ 明朝"/>
        </w:rPr>
        <w:br/>
      </w:r>
      <w:r w:rsidR="008F2E7F" w:rsidRPr="008F2E7F">
        <w:rPr>
          <w:rFonts w:ascii="ＭＳ 明朝" w:hAnsi="ＭＳ 明朝" w:hint="eastAsia"/>
        </w:rPr>
        <w:t xml:space="preserve">　</w:t>
      </w:r>
      <w:hyperlink r:id="rId8" w:history="1">
        <w:r w:rsidR="008F2E7F" w:rsidRPr="008F2E7F">
          <w:rPr>
            <w:rStyle w:val="ae"/>
            <w:rFonts w:ascii="Times" w:hAnsi="Times" w:cs="Times"/>
            <w:kern w:val="0"/>
            <w:sz w:val="24"/>
          </w:rPr>
          <w:t>https://elcore.jsps.go.jp/top.aspx</w:t>
        </w:r>
      </w:hyperlink>
    </w:p>
    <w:p w14:paraId="7BE548EB" w14:textId="7345031F" w:rsidR="007F5301" w:rsidRPr="0066336B" w:rsidRDefault="007F5301" w:rsidP="007F5301">
      <w:pPr>
        <w:spacing w:beforeLines="50" w:before="180"/>
        <w:ind w:left="284" w:hangingChars="142" w:hanging="284"/>
        <w:rPr>
          <w:rFonts w:ascii="ＭＳ 明朝" w:hAnsi="ＭＳ 明朝"/>
          <w:sz w:val="20"/>
          <w:szCs w:val="20"/>
        </w:rPr>
      </w:pPr>
      <w:r w:rsidRPr="0066336B">
        <w:rPr>
          <w:rFonts w:ascii="ＭＳ 明朝" w:hAnsi="ＭＳ 明朝" w:hint="eastAsia"/>
          <w:sz w:val="20"/>
          <w:szCs w:val="20"/>
        </w:rPr>
        <w:t xml:space="preserve">⇒　</w:t>
      </w:r>
      <w:r>
        <w:rPr>
          <w:rFonts w:ascii="ＭＳ 明朝" w:hAnsi="ＭＳ 明朝" w:hint="eastAsia"/>
          <w:sz w:val="20"/>
          <w:szCs w:val="20"/>
        </w:rPr>
        <w:t>上記</w:t>
      </w:r>
      <w:r w:rsidR="008F2E7F">
        <w:rPr>
          <w:rFonts w:ascii="ＭＳ 明朝" w:hAnsi="ＭＳ 明朝" w:hint="eastAsia"/>
          <w:sz w:val="20"/>
          <w:szCs w:val="20"/>
        </w:rPr>
        <w:t>の申請</w:t>
      </w:r>
      <w:r w:rsidRPr="007F5301">
        <w:rPr>
          <w:rFonts w:ascii="ＭＳ 明朝" w:hAnsi="ＭＳ 明朝" w:hint="eastAsia"/>
          <w:sz w:val="20"/>
          <w:szCs w:val="20"/>
        </w:rPr>
        <w:t>条件</w:t>
      </w:r>
      <w:r>
        <w:rPr>
          <w:rFonts w:ascii="ＭＳ 明朝" w:hAnsi="ＭＳ 明朝" w:hint="eastAsia"/>
          <w:sz w:val="20"/>
          <w:szCs w:val="20"/>
        </w:rPr>
        <w:t>の回答に一つでも</w:t>
      </w:r>
      <w:r w:rsidRPr="0066336B">
        <w:rPr>
          <w:rFonts w:ascii="ＭＳ 明朝" w:hAnsi="ＭＳ 明朝" w:hint="eastAsia"/>
          <w:sz w:val="20"/>
          <w:szCs w:val="20"/>
        </w:rPr>
        <w:t>「</w:t>
      </w:r>
      <w:r>
        <w:rPr>
          <w:rFonts w:ascii="ＭＳ 明朝" w:hAnsi="ＭＳ 明朝" w:hint="eastAsia"/>
          <w:sz w:val="20"/>
          <w:szCs w:val="20"/>
        </w:rPr>
        <w:t>いいえ</w:t>
      </w:r>
      <w:r w:rsidRPr="0066336B">
        <w:rPr>
          <w:rFonts w:ascii="ＭＳ 明朝" w:hAnsi="ＭＳ 明朝" w:hint="eastAsia"/>
          <w:sz w:val="20"/>
          <w:szCs w:val="20"/>
        </w:rPr>
        <w:t>」</w:t>
      </w:r>
      <w:r>
        <w:rPr>
          <w:rFonts w:ascii="ＭＳ 明朝" w:hAnsi="ＭＳ 明朝" w:hint="eastAsia"/>
          <w:sz w:val="20"/>
          <w:szCs w:val="20"/>
        </w:rPr>
        <w:t>がある場合、</w:t>
      </w:r>
      <w:r w:rsidR="00C51627">
        <w:rPr>
          <w:rFonts w:ascii="ＭＳ 明朝" w:hAnsi="ＭＳ 明朝" w:hint="eastAsia"/>
          <w:sz w:val="20"/>
          <w:szCs w:val="20"/>
        </w:rPr>
        <w:t>原則として、</w:t>
      </w:r>
      <w:r w:rsidRPr="007F5301">
        <w:rPr>
          <w:rFonts w:ascii="ＭＳ 明朝" w:hAnsi="ＭＳ 明朝" w:hint="eastAsia"/>
          <w:sz w:val="20"/>
          <w:szCs w:val="20"/>
        </w:rPr>
        <w:t>日本体育・スポーツ・健康学会おける研究倫理審査</w:t>
      </w:r>
      <w:r>
        <w:rPr>
          <w:rFonts w:ascii="ＭＳ 明朝" w:hAnsi="ＭＳ 明朝" w:hint="eastAsia"/>
          <w:sz w:val="20"/>
          <w:szCs w:val="20"/>
        </w:rPr>
        <w:t>の対象にはなりません。</w:t>
      </w:r>
    </w:p>
    <w:p w14:paraId="496ADBBA" w14:textId="037DB8CC" w:rsidR="007F5301" w:rsidRPr="00C51627" w:rsidRDefault="00C51627" w:rsidP="00C51627">
      <w:pPr>
        <w:spacing w:beforeLines="50" w:before="180"/>
        <w:ind w:left="284" w:hangingChars="142" w:hanging="284"/>
        <w:rPr>
          <w:rFonts w:ascii="ＭＳ 明朝" w:hAnsi="ＭＳ 明朝"/>
          <w:sz w:val="20"/>
          <w:szCs w:val="20"/>
        </w:rPr>
      </w:pPr>
      <w:r w:rsidRPr="0066336B">
        <w:rPr>
          <w:rFonts w:ascii="ＭＳ 明朝" w:hAnsi="ＭＳ 明朝" w:hint="eastAsia"/>
          <w:sz w:val="20"/>
          <w:szCs w:val="20"/>
        </w:rPr>
        <w:t xml:space="preserve">⇒　</w:t>
      </w:r>
      <w:r>
        <w:rPr>
          <w:rFonts w:ascii="ＭＳ 明朝" w:hAnsi="ＭＳ 明朝" w:hint="eastAsia"/>
          <w:sz w:val="20"/>
          <w:szCs w:val="20"/>
        </w:rPr>
        <w:t>上記</w:t>
      </w:r>
      <w:r w:rsidR="008F2E7F">
        <w:rPr>
          <w:rFonts w:ascii="ＭＳ 明朝" w:hAnsi="ＭＳ 明朝" w:hint="eastAsia"/>
          <w:sz w:val="20"/>
          <w:szCs w:val="20"/>
        </w:rPr>
        <w:t>の</w:t>
      </w:r>
      <w:r w:rsidRPr="007F5301">
        <w:rPr>
          <w:rFonts w:ascii="ＭＳ 明朝" w:hAnsi="ＭＳ 明朝" w:hint="eastAsia"/>
          <w:sz w:val="20"/>
          <w:szCs w:val="20"/>
        </w:rPr>
        <w:t>申請条件</w:t>
      </w:r>
      <w:r>
        <w:rPr>
          <w:rFonts w:ascii="ＭＳ 明朝" w:hAnsi="ＭＳ 明朝" w:hint="eastAsia"/>
          <w:sz w:val="20"/>
          <w:szCs w:val="20"/>
        </w:rPr>
        <w:t>の回答に全て</w:t>
      </w:r>
      <w:r w:rsidRPr="0066336B">
        <w:rPr>
          <w:rFonts w:ascii="ＭＳ 明朝" w:hAnsi="ＭＳ 明朝" w:hint="eastAsia"/>
          <w:sz w:val="20"/>
          <w:szCs w:val="20"/>
        </w:rPr>
        <w:t>「</w:t>
      </w:r>
      <w:r>
        <w:rPr>
          <w:rFonts w:ascii="ＭＳ 明朝" w:hAnsi="ＭＳ 明朝" w:hint="eastAsia"/>
          <w:sz w:val="20"/>
          <w:szCs w:val="20"/>
        </w:rPr>
        <w:t>はい</w:t>
      </w:r>
      <w:r w:rsidRPr="0066336B">
        <w:rPr>
          <w:rFonts w:ascii="ＭＳ 明朝" w:hAnsi="ＭＳ 明朝" w:hint="eastAsia"/>
          <w:sz w:val="20"/>
          <w:szCs w:val="20"/>
        </w:rPr>
        <w:t>」</w:t>
      </w:r>
      <w:r>
        <w:rPr>
          <w:rFonts w:ascii="ＭＳ 明朝" w:hAnsi="ＭＳ 明朝" w:hint="eastAsia"/>
          <w:sz w:val="20"/>
          <w:szCs w:val="20"/>
        </w:rPr>
        <w:t>の場合</w:t>
      </w:r>
      <w:r w:rsidR="008F2E7F">
        <w:rPr>
          <w:rFonts w:ascii="ＭＳ 明朝" w:hAnsi="ＭＳ 明朝" w:hint="eastAsia"/>
          <w:sz w:val="20"/>
          <w:szCs w:val="20"/>
        </w:rPr>
        <w:t>にのみ</w:t>
      </w:r>
      <w:r>
        <w:rPr>
          <w:rFonts w:ascii="ＭＳ 明朝" w:hAnsi="ＭＳ 明朝" w:hint="eastAsia"/>
          <w:sz w:val="20"/>
          <w:szCs w:val="20"/>
        </w:rPr>
        <w:t>、下記のチェック項目に進むことができます。</w:t>
      </w:r>
      <w:r w:rsidR="00E4574F">
        <w:rPr>
          <w:rFonts w:ascii="ＭＳ 明朝" w:hAnsi="ＭＳ 明朝" w:hint="eastAsia"/>
          <w:sz w:val="20"/>
          <w:szCs w:val="20"/>
        </w:rPr>
        <w:t>下記の項目は、</w:t>
      </w:r>
      <w:r w:rsidR="00E4574F" w:rsidRPr="00E4574F">
        <w:rPr>
          <w:rFonts w:ascii="ＭＳ 明朝" w:hAnsi="ＭＳ 明朝" w:hint="eastAsia"/>
          <w:sz w:val="20"/>
          <w:szCs w:val="20"/>
        </w:rPr>
        <w:t>研究倫理審査申請書</w:t>
      </w:r>
      <w:r w:rsidR="00E4574F">
        <w:rPr>
          <w:rFonts w:ascii="ＭＳ 明朝" w:hAnsi="ＭＳ 明朝" w:hint="eastAsia"/>
          <w:sz w:val="20"/>
          <w:szCs w:val="20"/>
        </w:rPr>
        <w:t>の作成に必要な項目です。</w:t>
      </w:r>
    </w:p>
    <w:p w14:paraId="3149FED7" w14:textId="44715472" w:rsidR="006F0E64" w:rsidRPr="00010DE1" w:rsidRDefault="008F2E7F">
      <w:pPr>
        <w:spacing w:beforeLines="30" w:before="108"/>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6F0E64" w:rsidRPr="00010DE1">
        <w:rPr>
          <w:rFonts w:ascii="ＭＳ Ｐゴシック" w:eastAsia="ＭＳ Ｐゴシック" w:hAnsi="ＭＳ Ｐゴシック" w:hint="eastAsia"/>
          <w:b/>
          <w:sz w:val="24"/>
        </w:rPr>
        <w:t>危険性</w:t>
      </w:r>
      <w:r>
        <w:rPr>
          <w:rFonts w:ascii="ＭＳ Ｐゴシック" w:eastAsia="ＭＳ Ｐゴシック" w:hAnsi="ＭＳ Ｐゴシック" w:hint="eastAsia"/>
          <w:b/>
          <w:sz w:val="24"/>
        </w:rPr>
        <w:t>について</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6625"/>
        <w:gridCol w:w="2447"/>
      </w:tblGrid>
      <w:tr w:rsidR="006F0E64" w:rsidRPr="00010DE1" w14:paraId="6AE34B2D" w14:textId="77777777" w:rsidTr="00C51627">
        <w:trPr>
          <w:trHeight w:val="688"/>
        </w:trPr>
        <w:tc>
          <w:tcPr>
            <w:tcW w:w="605" w:type="dxa"/>
            <w:tcBorders>
              <w:right w:val="nil"/>
            </w:tcBorders>
          </w:tcPr>
          <w:p w14:paraId="7EC24343" w14:textId="326118E5" w:rsidR="006F0E64" w:rsidRPr="00010DE1" w:rsidRDefault="00C51627">
            <w:pPr>
              <w:ind w:left="315" w:hangingChars="150" w:hanging="315"/>
              <w:rPr>
                <w:rFonts w:ascii="ＭＳ 明朝" w:hAnsi="ＭＳ 明朝"/>
              </w:rPr>
            </w:pPr>
            <w:r>
              <w:rPr>
                <w:rFonts w:ascii="ＭＳ 明朝" w:hAnsi="ＭＳ 明朝"/>
              </w:rPr>
              <w:t>6</w:t>
            </w:r>
            <w:r w:rsidR="006F0E64" w:rsidRPr="00010DE1">
              <w:rPr>
                <w:rFonts w:ascii="ＭＳ 明朝" w:hAnsi="ＭＳ 明朝" w:hint="eastAsia"/>
              </w:rPr>
              <w:t>.</w:t>
            </w:r>
          </w:p>
        </w:tc>
        <w:tc>
          <w:tcPr>
            <w:tcW w:w="6625" w:type="dxa"/>
            <w:tcBorders>
              <w:left w:val="nil"/>
            </w:tcBorders>
          </w:tcPr>
          <w:p w14:paraId="7D9B5447" w14:textId="27D15EBB" w:rsidR="006F0E64" w:rsidRPr="00010DE1" w:rsidRDefault="00AF0634">
            <w:pPr>
              <w:rPr>
                <w:rFonts w:ascii="ＭＳ 明朝" w:hAnsi="ＭＳ 明朝"/>
              </w:rPr>
            </w:pPr>
            <w:r w:rsidRPr="00010DE1">
              <w:rPr>
                <w:rFonts w:ascii="ＭＳ 明朝" w:hAnsi="ＭＳ 明朝" w:hint="eastAsia"/>
              </w:rPr>
              <w:t>研究対象者に対し</w:t>
            </w:r>
            <w:r>
              <w:rPr>
                <w:rFonts w:ascii="ＭＳ 明朝" w:hAnsi="ＭＳ 明朝" w:hint="eastAsia"/>
              </w:rPr>
              <w:t>て</w:t>
            </w:r>
            <w:r w:rsidRPr="00010DE1">
              <w:rPr>
                <w:rFonts w:ascii="ＭＳ 明朝" w:hAnsi="ＭＳ 明朝" w:hint="eastAsia"/>
              </w:rPr>
              <w:t>、</w:t>
            </w:r>
            <w:r w:rsidRPr="00D23B8C">
              <w:rPr>
                <w:rFonts w:ascii="ＭＳ 明朝" w:hAnsi="ＭＳ 明朝" w:hint="eastAsia"/>
              </w:rPr>
              <w:t>日常生活で起こりうる範囲を超える</w:t>
            </w:r>
            <w:r w:rsidRPr="00010DE1">
              <w:rPr>
                <w:rFonts w:ascii="ＭＳ 明朝" w:hAnsi="ＭＳ 明朝" w:hint="eastAsia"/>
              </w:rPr>
              <w:t>不快感や困惑、または精神・心理的な負荷や危害を及ぼす可能性がある</w:t>
            </w:r>
            <w:r>
              <w:rPr>
                <w:rFonts w:ascii="ＭＳ 明朝" w:hAnsi="ＭＳ 明朝" w:hint="eastAsia"/>
              </w:rPr>
              <w:t>場合、その対応方法を決めていますか</w:t>
            </w:r>
            <w:r w:rsidRPr="00010DE1">
              <w:rPr>
                <w:rFonts w:ascii="ＭＳ 明朝" w:hAnsi="ＭＳ 明朝" w:hint="eastAsia"/>
              </w:rPr>
              <w:t>？</w:t>
            </w:r>
          </w:p>
        </w:tc>
        <w:tc>
          <w:tcPr>
            <w:tcW w:w="2447" w:type="dxa"/>
            <w:shd w:val="clear" w:color="auto" w:fill="auto"/>
            <w:vAlign w:val="center"/>
          </w:tcPr>
          <w:p w14:paraId="4AFD1A35" w14:textId="27E7203D" w:rsidR="006F0E64" w:rsidRPr="00010DE1" w:rsidRDefault="00000000" w:rsidP="00E24057">
            <w:pPr>
              <w:jc w:val="center"/>
              <w:rPr>
                <w:rFonts w:ascii="ＭＳ 明朝" w:hAnsi="ＭＳ 明朝"/>
                <w:sz w:val="20"/>
                <w:szCs w:val="20"/>
              </w:rPr>
            </w:pPr>
            <w:sdt>
              <w:sdtPr>
                <w:rPr>
                  <w:rFonts w:ascii="ＭＳ 明朝" w:hAnsi="ＭＳ 明朝" w:hint="eastAsia"/>
                  <w:sz w:val="28"/>
                  <w:szCs w:val="28"/>
                </w:rPr>
                <w:id w:val="-395982357"/>
                <w14:checkbox>
                  <w14:checked w14:val="0"/>
                  <w14:checkedState w14:val="2612" w14:font="ＭＳ ゴシック"/>
                  <w14:uncheckedState w14:val="2610" w14:font="ＭＳ ゴシック"/>
                </w14:checkbox>
              </w:sdtPr>
              <w:sdtContent>
                <w:r w:rsidR="000740D5">
                  <w:rPr>
                    <w:rFonts w:ascii="ＭＳ ゴシック" w:eastAsia="ＭＳ ゴシック" w:hAnsi="ＭＳ ゴシック" w:hint="eastAsia"/>
                    <w:sz w:val="28"/>
                    <w:szCs w:val="28"/>
                  </w:rPr>
                  <w:t>☐</w:t>
                </w:r>
              </w:sdtContent>
            </w:sdt>
            <w:r w:rsidR="006F0E64"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266112858"/>
                <w14:checkbox>
                  <w14:checked w14:val="0"/>
                  <w14:checkedState w14:val="2612" w14:font="ＭＳ ゴシック"/>
                  <w14:uncheckedState w14:val="2610" w14:font="ＭＳ ゴシック"/>
                </w14:checkbox>
              </w:sdtPr>
              <w:sdtContent>
                <w:r w:rsidR="00E24057">
                  <w:rPr>
                    <w:rFonts w:ascii="ＭＳ ゴシック" w:eastAsia="ＭＳ ゴシック" w:hAnsi="ＭＳ ゴシック" w:hint="eastAsia"/>
                    <w:sz w:val="28"/>
                    <w:szCs w:val="28"/>
                  </w:rPr>
                  <w:t>☐</w:t>
                </w:r>
              </w:sdtContent>
            </w:sdt>
            <w:r w:rsidR="006F0E64" w:rsidRPr="00010DE1">
              <w:rPr>
                <w:rFonts w:ascii="ＭＳ 明朝" w:hAnsi="ＭＳ 明朝" w:hint="eastAsia"/>
                <w:sz w:val="20"/>
                <w:szCs w:val="20"/>
              </w:rPr>
              <w:t>いいえ</w:t>
            </w:r>
          </w:p>
        </w:tc>
      </w:tr>
      <w:tr w:rsidR="006F0E64" w:rsidRPr="00010DE1" w14:paraId="7B18D471" w14:textId="77777777" w:rsidTr="00C51627">
        <w:trPr>
          <w:trHeight w:val="688"/>
        </w:trPr>
        <w:tc>
          <w:tcPr>
            <w:tcW w:w="605" w:type="dxa"/>
            <w:tcBorders>
              <w:right w:val="nil"/>
            </w:tcBorders>
          </w:tcPr>
          <w:p w14:paraId="2CC7FB14" w14:textId="1FA9258A" w:rsidR="006F0E64" w:rsidRPr="00010DE1" w:rsidRDefault="00C51627">
            <w:pPr>
              <w:ind w:left="315" w:hangingChars="150" w:hanging="315"/>
              <w:rPr>
                <w:rFonts w:ascii="ＭＳ 明朝" w:hAnsi="ＭＳ 明朝"/>
              </w:rPr>
            </w:pPr>
            <w:r>
              <w:rPr>
                <w:rFonts w:ascii="ＭＳ 明朝" w:hAnsi="ＭＳ 明朝"/>
              </w:rPr>
              <w:t>7</w:t>
            </w:r>
            <w:r w:rsidR="006F0E64" w:rsidRPr="00010DE1">
              <w:rPr>
                <w:rFonts w:ascii="ＭＳ 明朝" w:hAnsi="ＭＳ 明朝" w:hint="eastAsia"/>
              </w:rPr>
              <w:t>.</w:t>
            </w:r>
          </w:p>
        </w:tc>
        <w:tc>
          <w:tcPr>
            <w:tcW w:w="6625" w:type="dxa"/>
            <w:tcBorders>
              <w:left w:val="nil"/>
            </w:tcBorders>
          </w:tcPr>
          <w:p w14:paraId="0EF80051" w14:textId="4080D4D1" w:rsidR="00D23B8C" w:rsidRPr="00010DE1" w:rsidRDefault="006F0E64">
            <w:pPr>
              <w:rPr>
                <w:rFonts w:ascii="ＭＳ 明朝" w:hAnsi="ＭＳ 明朝"/>
              </w:rPr>
            </w:pPr>
            <w:r w:rsidRPr="00010DE1">
              <w:rPr>
                <w:rFonts w:ascii="ＭＳ 明朝" w:hAnsi="ＭＳ 明朝" w:hint="eastAsia"/>
              </w:rPr>
              <w:t>研究対象者に対し、</w:t>
            </w:r>
            <w:r w:rsidR="00AF0634">
              <w:rPr>
                <w:rFonts w:ascii="ＭＳ 明朝" w:hAnsi="ＭＳ 明朝" w:hint="eastAsia"/>
              </w:rPr>
              <w:t>研究に参加する際の謝礼、交通費の支払いについて、決めていますか</w:t>
            </w:r>
            <w:r w:rsidR="00AF0634" w:rsidRPr="00010DE1">
              <w:rPr>
                <w:rFonts w:ascii="ＭＳ 明朝" w:hAnsi="ＭＳ 明朝" w:hint="eastAsia"/>
              </w:rPr>
              <w:t>？</w:t>
            </w:r>
          </w:p>
        </w:tc>
        <w:tc>
          <w:tcPr>
            <w:tcW w:w="2447" w:type="dxa"/>
            <w:shd w:val="clear" w:color="auto" w:fill="auto"/>
            <w:vAlign w:val="center"/>
          </w:tcPr>
          <w:p w14:paraId="5B30D2EE" w14:textId="3643B588" w:rsidR="006F0E64" w:rsidRPr="00010DE1" w:rsidRDefault="00000000">
            <w:pPr>
              <w:jc w:val="center"/>
              <w:rPr>
                <w:rFonts w:ascii="ＭＳ 明朝" w:hAnsi="ＭＳ 明朝"/>
                <w:sz w:val="20"/>
                <w:szCs w:val="20"/>
              </w:rPr>
            </w:pPr>
            <w:sdt>
              <w:sdtPr>
                <w:rPr>
                  <w:rFonts w:ascii="ＭＳ 明朝" w:hAnsi="ＭＳ 明朝" w:hint="eastAsia"/>
                  <w:sz w:val="28"/>
                  <w:szCs w:val="28"/>
                </w:rPr>
                <w:id w:val="875893822"/>
                <w14:checkbox>
                  <w14:checked w14:val="0"/>
                  <w14:checkedState w14:val="2612" w14:font="ＭＳ ゴシック"/>
                  <w14:uncheckedState w14:val="2610" w14:font="ＭＳ ゴシック"/>
                </w14:checkbox>
              </w:sdt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671494094"/>
                <w14:checkbox>
                  <w14:checked w14:val="0"/>
                  <w14:checkedState w14:val="2612" w14:font="ＭＳ ゴシック"/>
                  <w14:uncheckedState w14:val="2610" w14:font="ＭＳ ゴシック"/>
                </w14:checkbox>
              </w:sdt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5583CA17" w14:textId="725AEC14" w:rsidR="00B26DD0" w:rsidRPr="00010DE1" w:rsidRDefault="008F2E7F">
      <w:pPr>
        <w:spacing w:beforeLines="50" w:before="180"/>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6F0E64" w:rsidRPr="00010DE1">
        <w:rPr>
          <w:rFonts w:ascii="ＭＳ Ｐゴシック" w:eastAsia="ＭＳ Ｐゴシック" w:hAnsi="ＭＳ Ｐゴシック" w:hint="eastAsia"/>
          <w:b/>
          <w:sz w:val="24"/>
        </w:rPr>
        <w:t>インフォームド・コンセント</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6625"/>
        <w:gridCol w:w="2447"/>
      </w:tblGrid>
      <w:tr w:rsidR="000740D5" w:rsidRPr="00010DE1" w14:paraId="56CF21A3" w14:textId="77777777" w:rsidTr="00C51627">
        <w:trPr>
          <w:trHeight w:val="688"/>
        </w:trPr>
        <w:tc>
          <w:tcPr>
            <w:tcW w:w="605" w:type="dxa"/>
            <w:tcBorders>
              <w:right w:val="nil"/>
            </w:tcBorders>
          </w:tcPr>
          <w:p w14:paraId="3BECC57F" w14:textId="261727BC" w:rsidR="000740D5" w:rsidRPr="00010DE1" w:rsidRDefault="00AF0634" w:rsidP="000740D5">
            <w:pPr>
              <w:ind w:left="315" w:hangingChars="150" w:hanging="315"/>
              <w:rPr>
                <w:rFonts w:ascii="ＭＳ 明朝" w:hAnsi="ＭＳ 明朝"/>
              </w:rPr>
            </w:pPr>
            <w:r>
              <w:rPr>
                <w:rFonts w:ascii="ＭＳ 明朝" w:hAnsi="ＭＳ 明朝"/>
              </w:rPr>
              <w:t>8</w:t>
            </w:r>
            <w:r w:rsidR="000740D5" w:rsidRPr="00010DE1">
              <w:rPr>
                <w:rFonts w:ascii="ＭＳ 明朝" w:hAnsi="ＭＳ 明朝" w:hint="eastAsia"/>
              </w:rPr>
              <w:t>.</w:t>
            </w:r>
          </w:p>
        </w:tc>
        <w:tc>
          <w:tcPr>
            <w:tcW w:w="6625" w:type="dxa"/>
            <w:tcBorders>
              <w:left w:val="nil"/>
            </w:tcBorders>
          </w:tcPr>
          <w:p w14:paraId="05617D9F" w14:textId="5EF5217B" w:rsidR="000740D5" w:rsidRPr="00010DE1" w:rsidRDefault="000740D5" w:rsidP="000740D5">
            <w:pPr>
              <w:ind w:leftChars="5" w:left="10"/>
              <w:jc w:val="left"/>
              <w:rPr>
                <w:rFonts w:ascii="ＭＳ 明朝" w:hAnsi="ＭＳ 明朝"/>
              </w:rPr>
            </w:pPr>
            <w:r w:rsidRPr="00010DE1">
              <w:rPr>
                <w:rFonts w:ascii="ＭＳ 明朝" w:hAnsi="ＭＳ 明朝" w:hint="eastAsia"/>
              </w:rPr>
              <w:t>研究対象者</w:t>
            </w:r>
            <w:r w:rsidR="00AF0634">
              <w:rPr>
                <w:rFonts w:ascii="ＭＳ 明朝" w:hAnsi="ＭＳ 明朝" w:hint="eastAsia"/>
              </w:rPr>
              <w:t>の</w:t>
            </w:r>
            <w:r w:rsidR="00E4574F">
              <w:rPr>
                <w:rFonts w:ascii="ＭＳ 明朝" w:hAnsi="ＭＳ 明朝" w:hint="eastAsia"/>
              </w:rPr>
              <w:t>年齢などの</w:t>
            </w:r>
            <w:r w:rsidR="00AF0634">
              <w:rPr>
                <w:rFonts w:ascii="ＭＳ 明朝" w:hAnsi="ＭＳ 明朝" w:hint="eastAsia"/>
              </w:rPr>
              <w:t>属性</w:t>
            </w:r>
            <w:r w:rsidR="00E4574F">
              <w:rPr>
                <w:rFonts w:ascii="ＭＳ 明朝" w:hAnsi="ＭＳ 明朝" w:hint="eastAsia"/>
              </w:rPr>
              <w:t>にあわせた</w:t>
            </w:r>
            <w:r w:rsidRPr="00010DE1">
              <w:rPr>
                <w:rFonts w:ascii="ＭＳ 明朝" w:hAnsi="ＭＳ 明朝" w:hint="eastAsia"/>
              </w:rPr>
              <w:t>インフォームド・コンセント</w:t>
            </w:r>
            <w:r w:rsidR="00E4574F">
              <w:rPr>
                <w:rFonts w:ascii="ＭＳ 明朝" w:hAnsi="ＭＳ 明朝" w:hint="eastAsia"/>
              </w:rPr>
              <w:t>の取得方法を決めていますか？</w:t>
            </w:r>
          </w:p>
        </w:tc>
        <w:tc>
          <w:tcPr>
            <w:tcW w:w="2447" w:type="dxa"/>
            <w:vAlign w:val="center"/>
          </w:tcPr>
          <w:p w14:paraId="081CE022" w14:textId="433E0389" w:rsidR="000740D5" w:rsidRPr="00010DE1" w:rsidRDefault="00000000" w:rsidP="000740D5">
            <w:pPr>
              <w:jc w:val="center"/>
              <w:rPr>
                <w:rFonts w:ascii="ＭＳ 明朝" w:hAnsi="ＭＳ 明朝"/>
                <w:sz w:val="20"/>
                <w:szCs w:val="20"/>
              </w:rPr>
            </w:pPr>
            <w:sdt>
              <w:sdtPr>
                <w:rPr>
                  <w:rFonts w:ascii="ＭＳ 明朝" w:hAnsi="ＭＳ 明朝" w:hint="eastAsia"/>
                  <w:sz w:val="28"/>
                  <w:szCs w:val="28"/>
                </w:rPr>
                <w:id w:val="2050259395"/>
                <w14:checkbox>
                  <w14:checked w14:val="0"/>
                  <w14:checkedState w14:val="2612" w14:font="ＭＳ ゴシック"/>
                  <w14:uncheckedState w14:val="2610" w14:font="ＭＳ ゴシック"/>
                </w14:checkbox>
              </w:sdt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837768513"/>
                <w14:checkbox>
                  <w14:checked w14:val="0"/>
                  <w14:checkedState w14:val="2612" w14:font="ＭＳ ゴシック"/>
                  <w14:uncheckedState w14:val="2610" w14:font="ＭＳ ゴシック"/>
                </w14:checkbox>
              </w:sdt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1926F898" w14:textId="77777777" w:rsidTr="00C51627">
        <w:trPr>
          <w:trHeight w:val="480"/>
        </w:trPr>
        <w:tc>
          <w:tcPr>
            <w:tcW w:w="605" w:type="dxa"/>
            <w:tcBorders>
              <w:right w:val="nil"/>
            </w:tcBorders>
          </w:tcPr>
          <w:p w14:paraId="634A4746" w14:textId="1A59F602" w:rsidR="000740D5" w:rsidRPr="00010DE1" w:rsidRDefault="00E4574F" w:rsidP="000740D5">
            <w:pPr>
              <w:ind w:left="315" w:hangingChars="150" w:hanging="315"/>
              <w:rPr>
                <w:rFonts w:ascii="ＭＳ 明朝" w:hAnsi="ＭＳ 明朝"/>
              </w:rPr>
            </w:pPr>
            <w:r>
              <w:rPr>
                <w:rFonts w:ascii="ＭＳ 明朝" w:hAnsi="ＭＳ 明朝"/>
              </w:rPr>
              <w:lastRenderedPageBreak/>
              <w:t>9</w:t>
            </w:r>
            <w:r w:rsidR="000740D5" w:rsidRPr="00010DE1">
              <w:rPr>
                <w:rFonts w:ascii="ＭＳ 明朝" w:hAnsi="ＭＳ 明朝" w:hint="eastAsia"/>
              </w:rPr>
              <w:t>.</w:t>
            </w:r>
          </w:p>
        </w:tc>
        <w:tc>
          <w:tcPr>
            <w:tcW w:w="6625" w:type="dxa"/>
            <w:tcBorders>
              <w:left w:val="nil"/>
            </w:tcBorders>
          </w:tcPr>
          <w:p w14:paraId="339D3933" w14:textId="028AB086" w:rsidR="000740D5" w:rsidRPr="00010DE1" w:rsidRDefault="00E4574F" w:rsidP="00E4574F">
            <w:pPr>
              <w:ind w:leftChars="5" w:left="10"/>
              <w:jc w:val="left"/>
              <w:rPr>
                <w:rFonts w:ascii="ＭＳ 明朝" w:hAnsi="ＭＳ 明朝"/>
              </w:rPr>
            </w:pPr>
            <w:r w:rsidRPr="00010DE1">
              <w:rPr>
                <w:rFonts w:ascii="ＭＳ 明朝" w:hAnsi="ＭＳ 明朝" w:hint="eastAsia"/>
              </w:rPr>
              <w:t>研究対象者</w:t>
            </w:r>
            <w:r>
              <w:rPr>
                <w:rFonts w:ascii="ＭＳ 明朝" w:hAnsi="ＭＳ 明朝" w:hint="eastAsia"/>
              </w:rPr>
              <w:t>への説明</w:t>
            </w:r>
            <w:r w:rsidR="008F2E7F">
              <w:rPr>
                <w:rFonts w:ascii="ＭＳ 明朝" w:hAnsi="ＭＳ 明朝" w:hint="eastAsia"/>
              </w:rPr>
              <w:t>の</w:t>
            </w:r>
            <w:r>
              <w:rPr>
                <w:rFonts w:ascii="ＭＳ 明朝" w:hAnsi="ＭＳ 明朝" w:hint="eastAsia"/>
              </w:rPr>
              <w:t>方法</w:t>
            </w:r>
            <w:r w:rsidR="008F2E7F">
              <w:rPr>
                <w:rFonts w:ascii="ＭＳ 明朝" w:hAnsi="ＭＳ 明朝" w:hint="eastAsia"/>
              </w:rPr>
              <w:t>や説明</w:t>
            </w:r>
            <w:r>
              <w:rPr>
                <w:rFonts w:ascii="ＭＳ 明朝" w:hAnsi="ＭＳ 明朝" w:hint="eastAsia"/>
              </w:rPr>
              <w:t>者などを決めていますか？</w:t>
            </w:r>
          </w:p>
        </w:tc>
        <w:tc>
          <w:tcPr>
            <w:tcW w:w="2447" w:type="dxa"/>
            <w:vAlign w:val="center"/>
          </w:tcPr>
          <w:p w14:paraId="31A81B2A" w14:textId="7ED04C78" w:rsidR="000740D5" w:rsidRPr="00010DE1" w:rsidRDefault="00000000" w:rsidP="000740D5">
            <w:pPr>
              <w:jc w:val="center"/>
              <w:rPr>
                <w:rFonts w:ascii="ＭＳ 明朝" w:hAnsi="ＭＳ 明朝"/>
                <w:sz w:val="20"/>
                <w:szCs w:val="20"/>
              </w:rPr>
            </w:pPr>
            <w:sdt>
              <w:sdtPr>
                <w:rPr>
                  <w:rFonts w:ascii="ＭＳ 明朝" w:hAnsi="ＭＳ 明朝" w:hint="eastAsia"/>
                  <w:sz w:val="28"/>
                  <w:szCs w:val="28"/>
                </w:rPr>
                <w:id w:val="807678694"/>
                <w14:checkbox>
                  <w14:checked w14:val="0"/>
                  <w14:checkedState w14:val="2612" w14:font="ＭＳ ゴシック"/>
                  <w14:uncheckedState w14:val="2610" w14:font="ＭＳ ゴシック"/>
                </w14:checkbox>
              </w:sdt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32498069"/>
                <w14:checkbox>
                  <w14:checked w14:val="0"/>
                  <w14:checkedState w14:val="2612" w14:font="ＭＳ ゴシック"/>
                  <w14:uncheckedState w14:val="2610" w14:font="ＭＳ ゴシック"/>
                </w14:checkbox>
              </w:sdt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4AAA203F" w14:textId="77777777" w:rsidTr="00C51627">
        <w:trPr>
          <w:trHeight w:val="480"/>
        </w:trPr>
        <w:tc>
          <w:tcPr>
            <w:tcW w:w="605" w:type="dxa"/>
            <w:tcBorders>
              <w:right w:val="nil"/>
            </w:tcBorders>
          </w:tcPr>
          <w:p w14:paraId="071BAD00" w14:textId="5CD15048" w:rsidR="000740D5" w:rsidRPr="00010DE1" w:rsidRDefault="00E4574F" w:rsidP="000740D5">
            <w:pPr>
              <w:ind w:left="315" w:hangingChars="150" w:hanging="315"/>
              <w:rPr>
                <w:rFonts w:ascii="ＭＳ 明朝" w:hAnsi="ＭＳ 明朝"/>
              </w:rPr>
            </w:pPr>
            <w:r>
              <w:rPr>
                <w:rFonts w:ascii="ＭＳ 明朝" w:hAnsi="ＭＳ 明朝"/>
              </w:rPr>
              <w:t>10</w:t>
            </w:r>
            <w:r w:rsidR="000740D5" w:rsidRPr="00010DE1">
              <w:rPr>
                <w:rFonts w:ascii="ＭＳ 明朝" w:hAnsi="ＭＳ 明朝" w:hint="eastAsia"/>
              </w:rPr>
              <w:t>.</w:t>
            </w:r>
          </w:p>
        </w:tc>
        <w:tc>
          <w:tcPr>
            <w:tcW w:w="6625" w:type="dxa"/>
            <w:tcBorders>
              <w:left w:val="nil"/>
            </w:tcBorders>
          </w:tcPr>
          <w:p w14:paraId="4BC87AF1" w14:textId="3BE551B6" w:rsidR="000740D5" w:rsidRPr="00010DE1" w:rsidRDefault="00E4574F" w:rsidP="000740D5">
            <w:pPr>
              <w:ind w:leftChars="5" w:left="10"/>
              <w:jc w:val="left"/>
              <w:rPr>
                <w:rFonts w:ascii="ＭＳ 明朝" w:hAnsi="ＭＳ 明朝"/>
              </w:rPr>
            </w:pPr>
            <w:r w:rsidRPr="00010DE1">
              <w:rPr>
                <w:rFonts w:ascii="ＭＳ 明朝" w:hAnsi="ＭＳ 明朝" w:hint="eastAsia"/>
              </w:rPr>
              <w:t>研究対象者</w:t>
            </w:r>
            <w:r w:rsidR="00AB42D2">
              <w:rPr>
                <w:rFonts w:ascii="ＭＳ 明朝" w:hAnsi="ＭＳ 明朝" w:hint="eastAsia"/>
              </w:rPr>
              <w:t>または</w:t>
            </w:r>
            <w:r>
              <w:rPr>
                <w:rFonts w:ascii="ＭＳ 明朝" w:hAnsi="ＭＳ 明朝" w:hint="eastAsia"/>
              </w:rPr>
              <w:t>関係者から</w:t>
            </w:r>
            <w:r w:rsidR="00AB42D2">
              <w:rPr>
                <w:rFonts w:ascii="ＭＳ 明朝" w:hAnsi="ＭＳ 明朝" w:hint="eastAsia"/>
              </w:rPr>
              <w:t>同意を得る方法を</w:t>
            </w:r>
            <w:r>
              <w:rPr>
                <w:rFonts w:ascii="ＭＳ 明朝" w:hAnsi="ＭＳ 明朝" w:hint="eastAsia"/>
              </w:rPr>
              <w:t>決めていますか？</w:t>
            </w:r>
          </w:p>
        </w:tc>
        <w:tc>
          <w:tcPr>
            <w:tcW w:w="2447" w:type="dxa"/>
            <w:vAlign w:val="center"/>
          </w:tcPr>
          <w:p w14:paraId="65215441" w14:textId="3D951B59" w:rsidR="000740D5" w:rsidRPr="00010DE1" w:rsidRDefault="00000000" w:rsidP="000740D5">
            <w:pPr>
              <w:jc w:val="center"/>
              <w:rPr>
                <w:rFonts w:ascii="ＭＳ 明朝" w:hAnsi="ＭＳ 明朝"/>
                <w:sz w:val="20"/>
                <w:szCs w:val="20"/>
              </w:rPr>
            </w:pPr>
            <w:sdt>
              <w:sdtPr>
                <w:rPr>
                  <w:rFonts w:ascii="ＭＳ 明朝" w:hAnsi="ＭＳ 明朝" w:hint="eastAsia"/>
                  <w:sz w:val="28"/>
                  <w:szCs w:val="28"/>
                </w:rPr>
                <w:id w:val="948819667"/>
                <w14:checkbox>
                  <w14:checked w14:val="0"/>
                  <w14:checkedState w14:val="2612" w14:font="ＭＳ ゴシック"/>
                  <w14:uncheckedState w14:val="2610" w14:font="ＭＳ ゴシック"/>
                </w14:checkbox>
              </w:sdt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844164781"/>
                <w14:checkbox>
                  <w14:checked w14:val="0"/>
                  <w14:checkedState w14:val="2612" w14:font="ＭＳ ゴシック"/>
                  <w14:uncheckedState w14:val="2610" w14:font="ＭＳ ゴシック"/>
                </w14:checkbox>
              </w:sdt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36F91BE3" w14:textId="77777777" w:rsidTr="00C51627">
        <w:trPr>
          <w:trHeight w:val="702"/>
        </w:trPr>
        <w:tc>
          <w:tcPr>
            <w:tcW w:w="605" w:type="dxa"/>
            <w:tcBorders>
              <w:right w:val="nil"/>
            </w:tcBorders>
          </w:tcPr>
          <w:p w14:paraId="7BA3FA88" w14:textId="745F6510" w:rsidR="000740D5" w:rsidRPr="00010DE1" w:rsidRDefault="00C51627" w:rsidP="000740D5">
            <w:pPr>
              <w:ind w:left="315" w:hangingChars="150" w:hanging="315"/>
              <w:rPr>
                <w:rFonts w:ascii="ＭＳ 明朝" w:hAnsi="ＭＳ 明朝"/>
              </w:rPr>
            </w:pPr>
            <w:r>
              <w:rPr>
                <w:rFonts w:ascii="ＭＳ 明朝" w:hAnsi="ＭＳ 明朝"/>
              </w:rPr>
              <w:t>1</w:t>
            </w:r>
            <w:r w:rsidR="00E4574F">
              <w:rPr>
                <w:rFonts w:ascii="ＭＳ 明朝" w:hAnsi="ＭＳ 明朝"/>
              </w:rPr>
              <w:t>1</w:t>
            </w:r>
            <w:r w:rsidR="000740D5" w:rsidRPr="00010DE1">
              <w:rPr>
                <w:rFonts w:ascii="ＭＳ 明朝" w:hAnsi="ＭＳ 明朝" w:hint="eastAsia"/>
              </w:rPr>
              <w:t>.</w:t>
            </w:r>
          </w:p>
        </w:tc>
        <w:tc>
          <w:tcPr>
            <w:tcW w:w="6625" w:type="dxa"/>
            <w:tcBorders>
              <w:left w:val="nil"/>
            </w:tcBorders>
          </w:tcPr>
          <w:p w14:paraId="5CCF37F4" w14:textId="4CF133C4" w:rsidR="000740D5" w:rsidRPr="00010DE1" w:rsidRDefault="00AB42D2" w:rsidP="000740D5">
            <w:pPr>
              <w:ind w:leftChars="5" w:left="10"/>
              <w:jc w:val="left"/>
              <w:rPr>
                <w:rFonts w:ascii="ＭＳ 明朝" w:hAnsi="ＭＳ 明朝"/>
                <w:spacing w:val="-2"/>
              </w:rPr>
            </w:pPr>
            <w:r>
              <w:rPr>
                <w:rFonts w:ascii="ＭＳ 明朝" w:hAnsi="ＭＳ 明朝" w:hint="eastAsia"/>
                <w:spacing w:val="-2"/>
              </w:rPr>
              <w:t>研究対象者から得られた同意を撤回する条件について決めていますか？</w:t>
            </w:r>
          </w:p>
        </w:tc>
        <w:tc>
          <w:tcPr>
            <w:tcW w:w="2447" w:type="dxa"/>
            <w:vAlign w:val="center"/>
          </w:tcPr>
          <w:p w14:paraId="14A271EC" w14:textId="75CBA311" w:rsidR="000740D5" w:rsidRPr="00010DE1" w:rsidRDefault="00000000" w:rsidP="000740D5">
            <w:pPr>
              <w:jc w:val="center"/>
              <w:rPr>
                <w:rFonts w:ascii="ＭＳ 明朝" w:hAnsi="ＭＳ 明朝"/>
                <w:sz w:val="20"/>
                <w:szCs w:val="20"/>
              </w:rPr>
            </w:pPr>
            <w:sdt>
              <w:sdtPr>
                <w:rPr>
                  <w:rFonts w:ascii="ＭＳ 明朝" w:hAnsi="ＭＳ 明朝" w:hint="eastAsia"/>
                  <w:sz w:val="28"/>
                  <w:szCs w:val="28"/>
                </w:rPr>
                <w:id w:val="1081563147"/>
                <w14:checkbox>
                  <w14:checked w14:val="0"/>
                  <w14:checkedState w14:val="2612" w14:font="ＭＳ ゴシック"/>
                  <w14:uncheckedState w14:val="2610" w14:font="ＭＳ ゴシック"/>
                </w14:checkbox>
              </w:sdt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07438482"/>
                <w14:checkbox>
                  <w14:checked w14:val="0"/>
                  <w14:checkedState w14:val="2612" w14:font="ＭＳ ゴシック"/>
                  <w14:uncheckedState w14:val="2610" w14:font="ＭＳ ゴシック"/>
                </w14:checkbox>
              </w:sdt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61239E58" w14:textId="77777777" w:rsidTr="00C51627">
        <w:trPr>
          <w:trHeight w:val="828"/>
        </w:trPr>
        <w:tc>
          <w:tcPr>
            <w:tcW w:w="605" w:type="dxa"/>
            <w:tcBorders>
              <w:right w:val="nil"/>
            </w:tcBorders>
          </w:tcPr>
          <w:p w14:paraId="0DAFB34D" w14:textId="3E47E156" w:rsidR="000740D5" w:rsidRPr="00010DE1" w:rsidRDefault="000740D5" w:rsidP="000740D5">
            <w:pPr>
              <w:ind w:left="315" w:hangingChars="150" w:hanging="315"/>
              <w:rPr>
                <w:rFonts w:ascii="ＭＳ 明朝" w:hAnsi="ＭＳ 明朝"/>
              </w:rPr>
            </w:pPr>
            <w:r w:rsidRPr="00010DE1">
              <w:rPr>
                <w:rFonts w:ascii="ＭＳ 明朝" w:hAnsi="ＭＳ 明朝" w:hint="eastAsia"/>
              </w:rPr>
              <w:t>1</w:t>
            </w:r>
            <w:r w:rsidR="00AB42D2">
              <w:rPr>
                <w:rFonts w:ascii="ＭＳ 明朝" w:hAnsi="ＭＳ 明朝"/>
              </w:rPr>
              <w:t>2</w:t>
            </w:r>
            <w:r w:rsidRPr="00010DE1">
              <w:rPr>
                <w:rFonts w:ascii="ＭＳ 明朝" w:hAnsi="ＭＳ 明朝" w:hint="eastAsia"/>
              </w:rPr>
              <w:t>.</w:t>
            </w:r>
          </w:p>
        </w:tc>
        <w:tc>
          <w:tcPr>
            <w:tcW w:w="6625" w:type="dxa"/>
            <w:tcBorders>
              <w:left w:val="nil"/>
            </w:tcBorders>
          </w:tcPr>
          <w:p w14:paraId="287E50AA" w14:textId="1A599B23" w:rsidR="000740D5" w:rsidRPr="00010DE1" w:rsidRDefault="00AB42D2" w:rsidP="009275EF">
            <w:pPr>
              <w:rPr>
                <w:rFonts w:ascii="ＭＳ 明朝" w:hAnsi="ＭＳ 明朝"/>
              </w:rPr>
            </w:pPr>
            <w:r w:rsidRPr="00010DE1">
              <w:rPr>
                <w:rFonts w:ascii="ＭＳ 明朝" w:hAnsi="ＭＳ 明朝" w:hint="eastAsia"/>
              </w:rPr>
              <w:t>研究対象者</w:t>
            </w:r>
            <w:r>
              <w:rPr>
                <w:rFonts w:ascii="ＭＳ 明朝" w:hAnsi="ＭＳ 明朝" w:hint="eastAsia"/>
              </w:rPr>
              <w:t>および関係者からの相談窓口を決めていますか？</w:t>
            </w:r>
          </w:p>
        </w:tc>
        <w:tc>
          <w:tcPr>
            <w:tcW w:w="2447" w:type="dxa"/>
            <w:vAlign w:val="center"/>
          </w:tcPr>
          <w:p w14:paraId="10E94C5F" w14:textId="4270674E" w:rsidR="000740D5" w:rsidRPr="00010DE1" w:rsidRDefault="00000000" w:rsidP="000740D5">
            <w:pPr>
              <w:jc w:val="center"/>
              <w:rPr>
                <w:rFonts w:ascii="ＭＳ 明朝" w:hAnsi="ＭＳ 明朝"/>
                <w:sz w:val="20"/>
                <w:szCs w:val="20"/>
              </w:rPr>
            </w:pPr>
            <w:sdt>
              <w:sdtPr>
                <w:rPr>
                  <w:rFonts w:ascii="ＭＳ 明朝" w:hAnsi="ＭＳ 明朝" w:hint="eastAsia"/>
                  <w:sz w:val="28"/>
                  <w:szCs w:val="28"/>
                </w:rPr>
                <w:id w:val="-630248255"/>
                <w14:checkbox>
                  <w14:checked w14:val="0"/>
                  <w14:checkedState w14:val="2612" w14:font="ＭＳ ゴシック"/>
                  <w14:uncheckedState w14:val="2610" w14:font="ＭＳ ゴシック"/>
                </w14:checkbox>
              </w:sdt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097980149"/>
                <w14:checkbox>
                  <w14:checked w14:val="0"/>
                  <w14:checkedState w14:val="2612" w14:font="ＭＳ ゴシック"/>
                  <w14:uncheckedState w14:val="2610" w14:font="ＭＳ ゴシック"/>
                </w14:checkbox>
              </w:sdt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2E7E7AE6" w14:textId="57F13F6A" w:rsidR="006F0E64" w:rsidRPr="00010DE1" w:rsidRDefault="00C94A14">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AB42D2">
        <w:rPr>
          <w:rFonts w:ascii="ＭＳ Ｐゴシック" w:eastAsia="ＭＳ Ｐゴシック" w:hAnsi="ＭＳ Ｐゴシック" w:hint="eastAsia"/>
          <w:b/>
          <w:sz w:val="24"/>
        </w:rPr>
        <w:t>データ取得</w:t>
      </w:r>
      <w:r w:rsidR="006367D3">
        <w:rPr>
          <w:rFonts w:ascii="ＭＳ Ｐゴシック" w:eastAsia="ＭＳ Ｐゴシック" w:hAnsi="ＭＳ Ｐゴシック" w:hint="eastAsia"/>
          <w:b/>
          <w:sz w:val="24"/>
        </w:rPr>
        <w:t>と管理</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6595"/>
        <w:gridCol w:w="2477"/>
      </w:tblGrid>
      <w:tr w:rsidR="000740D5" w:rsidRPr="00010DE1" w14:paraId="12E6624F" w14:textId="77777777" w:rsidTr="00C51627">
        <w:trPr>
          <w:trHeight w:val="709"/>
        </w:trPr>
        <w:tc>
          <w:tcPr>
            <w:tcW w:w="605" w:type="dxa"/>
            <w:tcBorders>
              <w:right w:val="nil"/>
            </w:tcBorders>
          </w:tcPr>
          <w:p w14:paraId="453D96BB" w14:textId="4F13E39F" w:rsidR="000740D5" w:rsidRPr="00010DE1" w:rsidRDefault="000740D5" w:rsidP="000740D5">
            <w:pPr>
              <w:ind w:left="315" w:hangingChars="150" w:hanging="315"/>
              <w:rPr>
                <w:rFonts w:ascii="ＭＳ 明朝" w:hAnsi="ＭＳ 明朝"/>
              </w:rPr>
            </w:pPr>
            <w:r w:rsidRPr="00010DE1">
              <w:rPr>
                <w:rFonts w:ascii="ＭＳ 明朝" w:hAnsi="ＭＳ 明朝" w:hint="eastAsia"/>
              </w:rPr>
              <w:t>1</w:t>
            </w:r>
            <w:r w:rsidR="00AB42D2">
              <w:rPr>
                <w:rFonts w:ascii="ＭＳ 明朝" w:hAnsi="ＭＳ 明朝" w:hint="eastAsia"/>
              </w:rPr>
              <w:t>3</w:t>
            </w:r>
            <w:r w:rsidRPr="00010DE1">
              <w:rPr>
                <w:rFonts w:ascii="ＭＳ 明朝" w:hAnsi="ＭＳ 明朝" w:hint="eastAsia"/>
              </w:rPr>
              <w:t>.</w:t>
            </w:r>
          </w:p>
        </w:tc>
        <w:tc>
          <w:tcPr>
            <w:tcW w:w="6595" w:type="dxa"/>
            <w:tcBorders>
              <w:left w:val="nil"/>
            </w:tcBorders>
          </w:tcPr>
          <w:p w14:paraId="66CC6138" w14:textId="6ADEF148" w:rsidR="000740D5" w:rsidRPr="00010DE1" w:rsidRDefault="006367D3" w:rsidP="000740D5">
            <w:pPr>
              <w:rPr>
                <w:rFonts w:ascii="ＭＳ 明朝" w:hAnsi="ＭＳ 明朝"/>
              </w:rPr>
            </w:pPr>
            <w:r>
              <w:rPr>
                <w:rFonts w:ascii="ＭＳ 明朝" w:hAnsi="ＭＳ 明朝" w:hint="eastAsia"/>
              </w:rPr>
              <w:t>データの取得方法、他機関へのデータ提供の有無、保管方法・場所、廃棄方法などを決めていますか？</w:t>
            </w:r>
          </w:p>
        </w:tc>
        <w:tc>
          <w:tcPr>
            <w:tcW w:w="2477" w:type="dxa"/>
            <w:vAlign w:val="center"/>
          </w:tcPr>
          <w:p w14:paraId="49BA80A7" w14:textId="1656534E" w:rsidR="000740D5" w:rsidRPr="00010DE1" w:rsidRDefault="00000000" w:rsidP="000740D5">
            <w:pPr>
              <w:jc w:val="center"/>
              <w:rPr>
                <w:rFonts w:ascii="ＭＳ 明朝" w:hAnsi="ＭＳ 明朝"/>
                <w:sz w:val="20"/>
                <w:szCs w:val="20"/>
              </w:rPr>
            </w:pPr>
            <w:sdt>
              <w:sdtPr>
                <w:rPr>
                  <w:rFonts w:ascii="ＭＳ 明朝" w:hAnsi="ＭＳ 明朝" w:hint="eastAsia"/>
                  <w:sz w:val="28"/>
                  <w:szCs w:val="28"/>
                </w:rPr>
                <w:id w:val="294488256"/>
                <w14:checkbox>
                  <w14:checked w14:val="0"/>
                  <w14:checkedState w14:val="2612" w14:font="ＭＳ ゴシック"/>
                  <w14:uncheckedState w14:val="2610" w14:font="ＭＳ ゴシック"/>
                </w14:checkbox>
              </w:sdt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2014450311"/>
                <w14:checkbox>
                  <w14:checked w14:val="0"/>
                  <w14:checkedState w14:val="2612" w14:font="ＭＳ ゴシック"/>
                  <w14:uncheckedState w14:val="2610" w14:font="ＭＳ ゴシック"/>
                </w14:checkbox>
              </w:sdt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AB42D2" w:rsidRPr="00010DE1" w14:paraId="5ECB0DAA" w14:textId="77777777" w:rsidTr="00C51627">
        <w:trPr>
          <w:trHeight w:val="709"/>
        </w:trPr>
        <w:tc>
          <w:tcPr>
            <w:tcW w:w="605" w:type="dxa"/>
            <w:tcBorders>
              <w:right w:val="nil"/>
            </w:tcBorders>
          </w:tcPr>
          <w:p w14:paraId="4B7D8ABD" w14:textId="32BBA276" w:rsidR="00AB42D2" w:rsidRPr="00010DE1" w:rsidRDefault="006367D3" w:rsidP="000740D5">
            <w:pPr>
              <w:ind w:left="315" w:hangingChars="150" w:hanging="315"/>
              <w:rPr>
                <w:rFonts w:ascii="ＭＳ 明朝" w:hAnsi="ＭＳ 明朝"/>
              </w:rPr>
            </w:pPr>
            <w:r>
              <w:rPr>
                <w:rFonts w:ascii="ＭＳ 明朝" w:hAnsi="ＭＳ 明朝"/>
              </w:rPr>
              <w:t>14.</w:t>
            </w:r>
          </w:p>
        </w:tc>
        <w:tc>
          <w:tcPr>
            <w:tcW w:w="6595" w:type="dxa"/>
            <w:tcBorders>
              <w:left w:val="nil"/>
            </w:tcBorders>
          </w:tcPr>
          <w:p w14:paraId="2A404356" w14:textId="1E966A8D" w:rsidR="00AB42D2" w:rsidRPr="00010DE1" w:rsidRDefault="00AB42D2" w:rsidP="000740D5">
            <w:pPr>
              <w:rPr>
                <w:rFonts w:ascii="ＭＳ 明朝" w:hAnsi="ＭＳ 明朝"/>
              </w:rPr>
            </w:pPr>
            <w:r w:rsidRPr="00010DE1">
              <w:rPr>
                <w:rFonts w:ascii="ＭＳ 明朝" w:hAnsi="ＭＳ 明朝" w:hint="eastAsia"/>
              </w:rPr>
              <w:t>個人情報を収集する</w:t>
            </w:r>
            <w:r w:rsidR="006367D3">
              <w:rPr>
                <w:rFonts w:ascii="ＭＳ 明朝" w:hAnsi="ＭＳ 明朝" w:hint="eastAsia"/>
              </w:rPr>
              <w:t>場合、その管理方法について決めていますか？</w:t>
            </w:r>
          </w:p>
        </w:tc>
        <w:tc>
          <w:tcPr>
            <w:tcW w:w="2477" w:type="dxa"/>
            <w:vAlign w:val="center"/>
          </w:tcPr>
          <w:p w14:paraId="7E640970" w14:textId="28129ABA" w:rsidR="00AB42D2" w:rsidRDefault="00000000" w:rsidP="000740D5">
            <w:pPr>
              <w:jc w:val="center"/>
              <w:rPr>
                <w:rFonts w:ascii="ＭＳ 明朝" w:hAnsi="ＭＳ 明朝"/>
                <w:sz w:val="28"/>
                <w:szCs w:val="28"/>
              </w:rPr>
            </w:pPr>
            <w:sdt>
              <w:sdtPr>
                <w:rPr>
                  <w:rFonts w:ascii="ＭＳ 明朝" w:hAnsi="ＭＳ 明朝" w:hint="eastAsia"/>
                  <w:sz w:val="28"/>
                  <w:szCs w:val="28"/>
                </w:rPr>
                <w:id w:val="-1367203240"/>
                <w14:checkbox>
                  <w14:checked w14:val="0"/>
                  <w14:checkedState w14:val="2612" w14:font="ＭＳ ゴシック"/>
                  <w14:uncheckedState w14:val="2610" w14:font="ＭＳ ゴシック"/>
                </w14:checkbox>
              </w:sdtPr>
              <w:sdtContent>
                <w:r w:rsidR="006367D3">
                  <w:rPr>
                    <w:rFonts w:ascii="ＭＳ ゴシック" w:eastAsia="ＭＳ ゴシック" w:hAnsi="ＭＳ ゴシック" w:hint="eastAsia"/>
                    <w:sz w:val="28"/>
                    <w:szCs w:val="28"/>
                  </w:rPr>
                  <w:t>☐</w:t>
                </w:r>
              </w:sdtContent>
            </w:sdt>
            <w:r w:rsidR="006367D3" w:rsidRPr="00010DE1">
              <w:rPr>
                <w:rFonts w:ascii="ＭＳ 明朝" w:hAnsi="ＭＳ 明朝" w:hint="eastAsia"/>
                <w:sz w:val="20"/>
                <w:szCs w:val="20"/>
              </w:rPr>
              <w:t>はい</w:t>
            </w:r>
            <w:r w:rsidR="006367D3" w:rsidRPr="000740D5">
              <w:rPr>
                <w:rFonts w:ascii="ＭＳ 明朝" w:hAnsi="ＭＳ 明朝" w:hint="eastAsia"/>
                <w:sz w:val="28"/>
                <w:szCs w:val="28"/>
              </w:rPr>
              <w:t xml:space="preserve"> </w:t>
            </w:r>
            <w:sdt>
              <w:sdtPr>
                <w:rPr>
                  <w:rFonts w:ascii="ＭＳ 明朝" w:hAnsi="ＭＳ 明朝" w:hint="eastAsia"/>
                  <w:sz w:val="28"/>
                  <w:szCs w:val="28"/>
                </w:rPr>
                <w:id w:val="-715199053"/>
                <w14:checkbox>
                  <w14:checked w14:val="0"/>
                  <w14:checkedState w14:val="2612" w14:font="ＭＳ ゴシック"/>
                  <w14:uncheckedState w14:val="2610" w14:font="ＭＳ ゴシック"/>
                </w14:checkbox>
              </w:sdtPr>
              <w:sdtContent>
                <w:r w:rsidR="006367D3">
                  <w:rPr>
                    <w:rFonts w:ascii="ＭＳ ゴシック" w:eastAsia="ＭＳ ゴシック" w:hAnsi="ＭＳ ゴシック" w:hint="eastAsia"/>
                    <w:sz w:val="28"/>
                    <w:szCs w:val="28"/>
                  </w:rPr>
                  <w:t>☐</w:t>
                </w:r>
              </w:sdtContent>
            </w:sdt>
            <w:r w:rsidR="006367D3" w:rsidRPr="00010DE1">
              <w:rPr>
                <w:rFonts w:ascii="ＭＳ 明朝" w:hAnsi="ＭＳ 明朝" w:hint="eastAsia"/>
                <w:sz w:val="20"/>
                <w:szCs w:val="20"/>
              </w:rPr>
              <w:t>いいえ</w:t>
            </w:r>
          </w:p>
        </w:tc>
      </w:tr>
    </w:tbl>
    <w:p w14:paraId="783818A5" w14:textId="3E7BD43C" w:rsidR="006F0E64" w:rsidRPr="00010DE1" w:rsidRDefault="00C94A14">
      <w:pPr>
        <w:spacing w:beforeLines="50" w:before="180"/>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6367D3">
        <w:rPr>
          <w:rFonts w:ascii="ＭＳ Ｐゴシック" w:eastAsia="ＭＳ Ｐゴシック" w:hAnsi="ＭＳ Ｐゴシック" w:hint="eastAsia"/>
          <w:b/>
          <w:sz w:val="24"/>
        </w:rPr>
        <w:t>研究資金と</w:t>
      </w:r>
      <w:r w:rsidR="006F0E64" w:rsidRPr="00010DE1">
        <w:rPr>
          <w:rFonts w:ascii="ＭＳ Ｐゴシック" w:eastAsia="ＭＳ Ｐゴシック" w:hAnsi="ＭＳ Ｐゴシック" w:hint="eastAsia"/>
          <w:b/>
          <w:sz w:val="24"/>
        </w:rPr>
        <w:t>利益相反</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6595"/>
        <w:gridCol w:w="2477"/>
      </w:tblGrid>
      <w:tr w:rsidR="000740D5" w:rsidRPr="00010DE1" w14:paraId="244F5866" w14:textId="77777777" w:rsidTr="00C51627">
        <w:trPr>
          <w:trHeight w:val="828"/>
        </w:trPr>
        <w:tc>
          <w:tcPr>
            <w:tcW w:w="605" w:type="dxa"/>
            <w:tcBorders>
              <w:right w:val="nil"/>
            </w:tcBorders>
          </w:tcPr>
          <w:p w14:paraId="1B166C4D" w14:textId="1FFE07A9" w:rsidR="000740D5" w:rsidRPr="00010DE1" w:rsidRDefault="000740D5" w:rsidP="000740D5">
            <w:pPr>
              <w:ind w:left="315" w:hangingChars="150" w:hanging="315"/>
              <w:rPr>
                <w:rFonts w:ascii="ＭＳ 明朝" w:hAnsi="ＭＳ 明朝"/>
              </w:rPr>
            </w:pPr>
            <w:r w:rsidRPr="00010DE1">
              <w:rPr>
                <w:rFonts w:ascii="ＭＳ 明朝" w:hAnsi="ＭＳ 明朝" w:hint="eastAsia"/>
              </w:rPr>
              <w:t>1</w:t>
            </w:r>
            <w:r w:rsidR="006367D3">
              <w:rPr>
                <w:rFonts w:ascii="ＭＳ 明朝" w:hAnsi="ＭＳ 明朝"/>
              </w:rPr>
              <w:t>5</w:t>
            </w:r>
            <w:r w:rsidRPr="00010DE1">
              <w:rPr>
                <w:rFonts w:ascii="ＭＳ 明朝" w:hAnsi="ＭＳ 明朝" w:hint="eastAsia"/>
              </w:rPr>
              <w:t>.</w:t>
            </w:r>
          </w:p>
        </w:tc>
        <w:tc>
          <w:tcPr>
            <w:tcW w:w="6595" w:type="dxa"/>
            <w:tcBorders>
              <w:left w:val="nil"/>
            </w:tcBorders>
          </w:tcPr>
          <w:p w14:paraId="46459147" w14:textId="05CF7271" w:rsidR="000740D5" w:rsidRPr="00010DE1" w:rsidRDefault="006367D3" w:rsidP="000740D5">
            <w:pPr>
              <w:rPr>
                <w:rFonts w:ascii="ＭＳ 明朝" w:hAnsi="ＭＳ 明朝"/>
              </w:rPr>
            </w:pPr>
            <w:r>
              <w:rPr>
                <w:rFonts w:ascii="ＭＳ 明朝" w:hAnsi="ＭＳ 明朝" w:hint="eastAsia"/>
              </w:rPr>
              <w:t>研究資金と研究内容に齟齬はありませんか？</w:t>
            </w:r>
          </w:p>
        </w:tc>
        <w:tc>
          <w:tcPr>
            <w:tcW w:w="2477" w:type="dxa"/>
            <w:vAlign w:val="center"/>
          </w:tcPr>
          <w:p w14:paraId="75E31952" w14:textId="234649B4" w:rsidR="000740D5" w:rsidRPr="00010DE1" w:rsidRDefault="00000000" w:rsidP="000740D5">
            <w:pPr>
              <w:jc w:val="center"/>
              <w:rPr>
                <w:rFonts w:ascii="ＭＳ 明朝" w:hAnsi="ＭＳ 明朝"/>
                <w:sz w:val="20"/>
                <w:szCs w:val="20"/>
              </w:rPr>
            </w:pPr>
            <w:sdt>
              <w:sdtPr>
                <w:rPr>
                  <w:rFonts w:ascii="ＭＳ 明朝" w:hAnsi="ＭＳ 明朝" w:hint="eastAsia"/>
                  <w:sz w:val="28"/>
                  <w:szCs w:val="28"/>
                </w:rPr>
                <w:id w:val="-1257515982"/>
                <w14:checkbox>
                  <w14:checked w14:val="0"/>
                  <w14:checkedState w14:val="2612" w14:font="ＭＳ ゴシック"/>
                  <w14:uncheckedState w14:val="2610" w14:font="ＭＳ ゴシック"/>
                </w14:checkbox>
              </w:sdt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12527576"/>
                <w14:checkbox>
                  <w14:checked w14:val="0"/>
                  <w14:checkedState w14:val="2612" w14:font="ＭＳ ゴシック"/>
                  <w14:uncheckedState w14:val="2610" w14:font="ＭＳ ゴシック"/>
                </w14:checkbox>
              </w:sdt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1F1B55CC" w14:textId="77777777" w:rsidTr="00C51627">
        <w:trPr>
          <w:trHeight w:val="828"/>
        </w:trPr>
        <w:tc>
          <w:tcPr>
            <w:tcW w:w="605" w:type="dxa"/>
            <w:tcBorders>
              <w:top w:val="single" w:sz="4" w:space="0" w:color="auto"/>
              <w:left w:val="single" w:sz="4" w:space="0" w:color="auto"/>
              <w:bottom w:val="single" w:sz="4" w:space="0" w:color="auto"/>
              <w:right w:val="nil"/>
            </w:tcBorders>
          </w:tcPr>
          <w:p w14:paraId="12FF1367" w14:textId="02B704B3" w:rsidR="000740D5" w:rsidRPr="00010DE1" w:rsidRDefault="000740D5" w:rsidP="000740D5">
            <w:pPr>
              <w:ind w:left="315" w:hangingChars="150" w:hanging="315"/>
              <w:rPr>
                <w:rFonts w:ascii="ＭＳ 明朝" w:hAnsi="ＭＳ 明朝"/>
              </w:rPr>
            </w:pPr>
            <w:r w:rsidRPr="00010DE1">
              <w:rPr>
                <w:rFonts w:ascii="ＭＳ 明朝" w:hAnsi="ＭＳ 明朝" w:hint="eastAsia"/>
              </w:rPr>
              <w:t>1</w:t>
            </w:r>
            <w:r w:rsidR="006367D3">
              <w:rPr>
                <w:rFonts w:ascii="ＭＳ 明朝" w:hAnsi="ＭＳ 明朝"/>
              </w:rPr>
              <w:t>6</w:t>
            </w:r>
            <w:r w:rsidRPr="00010DE1">
              <w:rPr>
                <w:rFonts w:ascii="ＭＳ 明朝" w:hAnsi="ＭＳ 明朝" w:hint="eastAsia"/>
              </w:rPr>
              <w:t>.</w:t>
            </w:r>
          </w:p>
        </w:tc>
        <w:tc>
          <w:tcPr>
            <w:tcW w:w="6595" w:type="dxa"/>
            <w:tcBorders>
              <w:top w:val="single" w:sz="4" w:space="0" w:color="auto"/>
              <w:left w:val="nil"/>
              <w:bottom w:val="single" w:sz="4" w:space="0" w:color="auto"/>
              <w:right w:val="single" w:sz="4" w:space="0" w:color="auto"/>
            </w:tcBorders>
          </w:tcPr>
          <w:p w14:paraId="5E9821CB" w14:textId="34676182" w:rsidR="000740D5" w:rsidRPr="00010DE1" w:rsidRDefault="006367D3" w:rsidP="000740D5">
            <w:pPr>
              <w:rPr>
                <w:rFonts w:ascii="ＭＳ 明朝" w:hAnsi="ＭＳ 明朝"/>
              </w:rPr>
            </w:pPr>
            <w:r w:rsidRPr="00010DE1">
              <w:rPr>
                <w:rFonts w:ascii="ＭＳ 明朝" w:hAnsi="ＭＳ 明朝" w:hint="eastAsia"/>
              </w:rPr>
              <w:t>利益相反</w:t>
            </w:r>
            <w:r w:rsidR="005026EF">
              <w:rPr>
                <w:rFonts w:ascii="ＭＳ 明朝" w:hAnsi="ＭＳ 明朝" w:hint="eastAsia"/>
              </w:rPr>
              <w:t>に関して、問題になることはありませんか？</w:t>
            </w:r>
          </w:p>
        </w:tc>
        <w:tc>
          <w:tcPr>
            <w:tcW w:w="2477" w:type="dxa"/>
            <w:tcBorders>
              <w:top w:val="single" w:sz="4" w:space="0" w:color="auto"/>
              <w:left w:val="single" w:sz="4" w:space="0" w:color="auto"/>
              <w:bottom w:val="single" w:sz="4" w:space="0" w:color="auto"/>
              <w:right w:val="single" w:sz="4" w:space="0" w:color="auto"/>
            </w:tcBorders>
            <w:vAlign w:val="center"/>
          </w:tcPr>
          <w:p w14:paraId="0D555E9D" w14:textId="439B3B7A" w:rsidR="000740D5" w:rsidRPr="00010DE1" w:rsidRDefault="00000000" w:rsidP="000740D5">
            <w:pPr>
              <w:jc w:val="center"/>
              <w:rPr>
                <w:rFonts w:ascii="ＭＳ 明朝" w:hAnsi="ＭＳ 明朝"/>
                <w:sz w:val="20"/>
                <w:szCs w:val="20"/>
              </w:rPr>
            </w:pPr>
            <w:sdt>
              <w:sdtPr>
                <w:rPr>
                  <w:rFonts w:ascii="ＭＳ 明朝" w:hAnsi="ＭＳ 明朝" w:hint="eastAsia"/>
                  <w:sz w:val="28"/>
                  <w:szCs w:val="28"/>
                </w:rPr>
                <w:id w:val="1787465804"/>
                <w14:checkbox>
                  <w14:checked w14:val="0"/>
                  <w14:checkedState w14:val="2612" w14:font="ＭＳ ゴシック"/>
                  <w14:uncheckedState w14:val="2610" w14:font="ＭＳ ゴシック"/>
                </w14:checkbox>
              </w:sdt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490139471"/>
                <w14:checkbox>
                  <w14:checked w14:val="0"/>
                  <w14:checkedState w14:val="2612" w14:font="ＭＳ ゴシック"/>
                  <w14:uncheckedState w14:val="2610" w14:font="ＭＳ ゴシック"/>
                </w14:checkbox>
              </w:sdt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2AF1E39E" w14:textId="67C8885F" w:rsidR="005026EF" w:rsidRDefault="005026EF" w:rsidP="00C94A14">
      <w:pPr>
        <w:spacing w:beforeLines="50" w:before="180"/>
        <w:ind w:leftChars="13" w:left="453" w:hangingChars="213" w:hanging="426"/>
        <w:rPr>
          <w:rFonts w:ascii="ＭＳ 明朝" w:hAnsi="ＭＳ 明朝"/>
          <w:sz w:val="20"/>
          <w:szCs w:val="20"/>
        </w:rPr>
      </w:pPr>
      <w:r w:rsidRPr="0066336B">
        <w:rPr>
          <w:rFonts w:ascii="ＭＳ 明朝" w:hAnsi="ＭＳ 明朝" w:hint="eastAsia"/>
          <w:sz w:val="20"/>
          <w:szCs w:val="20"/>
        </w:rPr>
        <w:t xml:space="preserve">⇒　</w:t>
      </w:r>
      <w:r w:rsidR="00B900CA">
        <w:rPr>
          <w:rFonts w:ascii="ＭＳ 明朝" w:hAnsi="ＭＳ 明朝" w:hint="eastAsia"/>
          <w:sz w:val="20"/>
          <w:szCs w:val="20"/>
        </w:rPr>
        <w:t>原則として、</w:t>
      </w:r>
      <w:r>
        <w:rPr>
          <w:rFonts w:ascii="ＭＳ 明朝" w:hAnsi="ＭＳ 明朝" w:hint="eastAsia"/>
          <w:sz w:val="20"/>
          <w:szCs w:val="20"/>
        </w:rPr>
        <w:t>上記6</w:t>
      </w:r>
      <w:r>
        <w:rPr>
          <w:rFonts w:ascii="ＭＳ 明朝" w:hAnsi="ＭＳ 明朝"/>
          <w:sz w:val="20"/>
          <w:szCs w:val="20"/>
        </w:rPr>
        <w:t>-16</w:t>
      </w:r>
      <w:r>
        <w:rPr>
          <w:rFonts w:ascii="ＭＳ 明朝" w:hAnsi="ＭＳ 明朝" w:hint="eastAsia"/>
          <w:sz w:val="20"/>
          <w:szCs w:val="20"/>
        </w:rPr>
        <w:t>の回答に全て</w:t>
      </w:r>
      <w:r w:rsidRPr="0066336B">
        <w:rPr>
          <w:rFonts w:ascii="ＭＳ 明朝" w:hAnsi="ＭＳ 明朝" w:hint="eastAsia"/>
          <w:sz w:val="20"/>
          <w:szCs w:val="20"/>
        </w:rPr>
        <w:t>「</w:t>
      </w:r>
      <w:r>
        <w:rPr>
          <w:rFonts w:ascii="ＭＳ 明朝" w:hAnsi="ＭＳ 明朝" w:hint="eastAsia"/>
          <w:sz w:val="20"/>
          <w:szCs w:val="20"/>
        </w:rPr>
        <w:t>はい</w:t>
      </w:r>
      <w:r w:rsidRPr="0066336B">
        <w:rPr>
          <w:rFonts w:ascii="ＭＳ 明朝" w:hAnsi="ＭＳ 明朝" w:hint="eastAsia"/>
          <w:sz w:val="20"/>
          <w:szCs w:val="20"/>
        </w:rPr>
        <w:t>」</w:t>
      </w:r>
      <w:r>
        <w:rPr>
          <w:rFonts w:ascii="ＭＳ 明朝" w:hAnsi="ＭＳ 明朝" w:hint="eastAsia"/>
          <w:sz w:val="20"/>
          <w:szCs w:val="20"/>
        </w:rPr>
        <w:t>の場合に、</w:t>
      </w:r>
      <w:r w:rsidRPr="005026EF">
        <w:rPr>
          <w:rFonts w:ascii="ＭＳ 明朝" w:hAnsi="ＭＳ 明朝" w:hint="eastAsia"/>
          <w:sz w:val="20"/>
          <w:szCs w:val="20"/>
        </w:rPr>
        <w:t>日本体育・スポーツ・健康学会</w:t>
      </w:r>
      <w:r>
        <w:rPr>
          <w:rFonts w:ascii="ＭＳ 明朝" w:hAnsi="ＭＳ 明朝" w:hint="eastAsia"/>
          <w:sz w:val="20"/>
          <w:szCs w:val="20"/>
        </w:rPr>
        <w:t>研究倫理委員会に研究倫理審査申請ができます。</w:t>
      </w:r>
    </w:p>
    <w:p w14:paraId="5CFDC9E1" w14:textId="2C3C3776" w:rsidR="005026EF" w:rsidRDefault="005026EF" w:rsidP="00C94A14">
      <w:pPr>
        <w:spacing w:beforeLines="50" w:before="180"/>
        <w:ind w:leftChars="13" w:left="453" w:hangingChars="213" w:hanging="426"/>
        <w:rPr>
          <w:rFonts w:ascii="ＭＳ 明朝" w:hAnsi="ＭＳ 明朝"/>
          <w:sz w:val="20"/>
          <w:szCs w:val="20"/>
        </w:rPr>
      </w:pPr>
      <w:r w:rsidRPr="0066336B">
        <w:rPr>
          <w:rFonts w:ascii="ＭＳ 明朝" w:hAnsi="ＭＳ 明朝" w:hint="eastAsia"/>
          <w:sz w:val="20"/>
          <w:szCs w:val="20"/>
        </w:rPr>
        <w:t>⇒　一つでも「</w:t>
      </w:r>
      <w:r>
        <w:rPr>
          <w:rFonts w:ascii="ＭＳ 明朝" w:hAnsi="ＭＳ 明朝" w:hint="eastAsia"/>
          <w:sz w:val="20"/>
          <w:szCs w:val="20"/>
        </w:rPr>
        <w:t>いいえ</w:t>
      </w:r>
      <w:r w:rsidRPr="0066336B">
        <w:rPr>
          <w:rFonts w:ascii="ＭＳ 明朝" w:hAnsi="ＭＳ 明朝" w:hint="eastAsia"/>
          <w:sz w:val="20"/>
          <w:szCs w:val="20"/>
        </w:rPr>
        <w:t>」に該当</w:t>
      </w:r>
      <w:r>
        <w:rPr>
          <w:rFonts w:ascii="ＭＳ 明朝" w:hAnsi="ＭＳ 明朝" w:hint="eastAsia"/>
          <w:sz w:val="20"/>
          <w:szCs w:val="20"/>
        </w:rPr>
        <w:t>する</w:t>
      </w:r>
      <w:r w:rsidRPr="0066336B">
        <w:rPr>
          <w:rFonts w:ascii="ＭＳ 明朝" w:hAnsi="ＭＳ 明朝" w:hint="eastAsia"/>
          <w:sz w:val="20"/>
          <w:szCs w:val="20"/>
        </w:rPr>
        <w:t>場合</w:t>
      </w:r>
      <w:r>
        <w:rPr>
          <w:rFonts w:ascii="ＭＳ 明朝" w:hAnsi="ＭＳ 明朝" w:hint="eastAsia"/>
          <w:sz w:val="20"/>
          <w:szCs w:val="20"/>
        </w:rPr>
        <w:t>で</w:t>
      </w:r>
      <w:r w:rsidR="002F6027">
        <w:rPr>
          <w:rFonts w:ascii="ＭＳ 明朝" w:hAnsi="ＭＳ 明朝" w:hint="eastAsia"/>
          <w:sz w:val="20"/>
          <w:szCs w:val="20"/>
        </w:rPr>
        <w:t>あっても</w:t>
      </w:r>
      <w:r>
        <w:rPr>
          <w:rFonts w:ascii="ＭＳ 明朝" w:hAnsi="ＭＳ 明朝" w:hint="eastAsia"/>
          <w:sz w:val="20"/>
          <w:szCs w:val="20"/>
        </w:rPr>
        <w:t>研究倫理審査</w:t>
      </w:r>
      <w:r w:rsidR="00C94A14">
        <w:rPr>
          <w:rFonts w:ascii="ＭＳ 明朝" w:hAnsi="ＭＳ 明朝" w:hint="eastAsia"/>
          <w:sz w:val="20"/>
          <w:szCs w:val="20"/>
        </w:rPr>
        <w:t>を</w:t>
      </w:r>
      <w:r>
        <w:rPr>
          <w:rFonts w:ascii="ＭＳ 明朝" w:hAnsi="ＭＳ 明朝" w:hint="eastAsia"/>
          <w:sz w:val="20"/>
          <w:szCs w:val="20"/>
        </w:rPr>
        <w:t>申請</w:t>
      </w:r>
      <w:r w:rsidR="00C94A14">
        <w:rPr>
          <w:rFonts w:ascii="ＭＳ 明朝" w:hAnsi="ＭＳ 明朝" w:hint="eastAsia"/>
          <w:sz w:val="20"/>
          <w:szCs w:val="20"/>
        </w:rPr>
        <w:t>することは</w:t>
      </w:r>
      <w:r>
        <w:rPr>
          <w:rFonts w:ascii="ＭＳ 明朝" w:hAnsi="ＭＳ 明朝" w:hint="eastAsia"/>
          <w:sz w:val="20"/>
          <w:szCs w:val="20"/>
        </w:rPr>
        <w:t>できます</w:t>
      </w:r>
      <w:r w:rsidR="002F6027">
        <w:rPr>
          <w:rFonts w:ascii="ＭＳ 明朝" w:hAnsi="ＭＳ 明朝" w:hint="eastAsia"/>
          <w:sz w:val="20"/>
          <w:szCs w:val="20"/>
        </w:rPr>
        <w:t>が、</w:t>
      </w:r>
      <w:r w:rsidR="002F6027" w:rsidRPr="005026EF">
        <w:rPr>
          <w:rFonts w:ascii="ＭＳ 明朝" w:hAnsi="ＭＳ 明朝" w:hint="eastAsia"/>
          <w:sz w:val="20"/>
          <w:szCs w:val="20"/>
        </w:rPr>
        <w:t>日本体育・スポーツ・健康学会</w:t>
      </w:r>
      <w:r w:rsidR="002F6027">
        <w:rPr>
          <w:rFonts w:ascii="ＭＳ 明朝" w:hAnsi="ＭＳ 明朝" w:hint="eastAsia"/>
          <w:sz w:val="20"/>
          <w:szCs w:val="20"/>
        </w:rPr>
        <w:t>研究倫理委員会から追加の</w:t>
      </w:r>
      <w:r w:rsidR="00C94A14">
        <w:rPr>
          <w:rFonts w:ascii="ＭＳ 明朝" w:hAnsi="ＭＳ 明朝" w:hint="eastAsia"/>
          <w:sz w:val="20"/>
          <w:szCs w:val="20"/>
        </w:rPr>
        <w:t>資料</w:t>
      </w:r>
      <w:r w:rsidR="002F6027">
        <w:rPr>
          <w:rFonts w:ascii="ＭＳ 明朝" w:hAnsi="ＭＳ 明朝" w:hint="eastAsia"/>
          <w:sz w:val="20"/>
          <w:szCs w:val="20"/>
        </w:rPr>
        <w:t>作成を依頼することがあります。</w:t>
      </w:r>
    </w:p>
    <w:p w14:paraId="0932A683" w14:textId="24D951AF" w:rsidR="005026EF" w:rsidRDefault="002F6027" w:rsidP="00C94A14">
      <w:pPr>
        <w:spacing w:beforeLines="50" w:before="180"/>
        <w:ind w:leftChars="13" w:left="453" w:hangingChars="213" w:hanging="426"/>
        <w:rPr>
          <w:rFonts w:ascii="ＭＳ 明朝" w:hAnsi="ＭＳ 明朝"/>
          <w:sz w:val="20"/>
          <w:szCs w:val="20"/>
        </w:rPr>
      </w:pPr>
      <w:r w:rsidRPr="0066336B">
        <w:rPr>
          <w:rFonts w:ascii="ＭＳ 明朝" w:hAnsi="ＭＳ 明朝" w:hint="eastAsia"/>
          <w:sz w:val="20"/>
          <w:szCs w:val="20"/>
        </w:rPr>
        <w:t xml:space="preserve">⇒　</w:t>
      </w:r>
      <w:r>
        <w:rPr>
          <w:rFonts w:ascii="ＭＳ 明朝" w:hAnsi="ＭＳ 明朝" w:hint="eastAsia"/>
          <w:sz w:val="20"/>
          <w:szCs w:val="20"/>
        </w:rPr>
        <w:t>研究倫理審査申請</w:t>
      </w:r>
      <w:r w:rsidR="00B900CA">
        <w:rPr>
          <w:rFonts w:ascii="ＭＳ 明朝" w:hAnsi="ＭＳ 明朝" w:hint="eastAsia"/>
          <w:sz w:val="20"/>
          <w:szCs w:val="20"/>
        </w:rPr>
        <w:t>書</w:t>
      </w:r>
      <w:r>
        <w:rPr>
          <w:rFonts w:ascii="ＭＳ 明朝" w:hAnsi="ＭＳ 明朝" w:hint="eastAsia"/>
          <w:sz w:val="20"/>
          <w:szCs w:val="20"/>
        </w:rPr>
        <w:t>を提出</w:t>
      </w:r>
      <w:r w:rsidR="00C94A14">
        <w:rPr>
          <w:rFonts w:ascii="ＭＳ 明朝" w:hAnsi="ＭＳ 明朝" w:hint="eastAsia"/>
          <w:sz w:val="20"/>
          <w:szCs w:val="20"/>
        </w:rPr>
        <w:t>しても、承認されないことがあります。</w:t>
      </w:r>
      <w:r>
        <w:rPr>
          <w:rFonts w:ascii="ＭＳ 明朝" w:hAnsi="ＭＳ 明朝" w:hint="eastAsia"/>
          <w:sz w:val="20"/>
          <w:szCs w:val="20"/>
        </w:rPr>
        <w:t>また承認される前に研究を</w:t>
      </w:r>
      <w:r w:rsidR="00B900CA">
        <w:rPr>
          <w:rFonts w:ascii="ＭＳ 明朝" w:hAnsi="ＭＳ 明朝" w:hint="eastAsia"/>
          <w:sz w:val="20"/>
          <w:szCs w:val="20"/>
        </w:rPr>
        <w:t>開始</w:t>
      </w:r>
      <w:r>
        <w:rPr>
          <w:rFonts w:ascii="ＭＳ 明朝" w:hAnsi="ＭＳ 明朝" w:hint="eastAsia"/>
          <w:sz w:val="20"/>
          <w:szCs w:val="20"/>
        </w:rPr>
        <w:t>することは、</w:t>
      </w:r>
      <w:r w:rsidR="00B900CA">
        <w:rPr>
          <w:rFonts w:ascii="ＭＳ 明朝" w:hAnsi="ＭＳ 明朝" w:hint="eastAsia"/>
          <w:sz w:val="20"/>
          <w:szCs w:val="20"/>
        </w:rPr>
        <w:t>研究倫理に反することも理解してください。</w:t>
      </w:r>
    </w:p>
    <w:p w14:paraId="54C4CC9E" w14:textId="128F527E" w:rsidR="002F6027" w:rsidRPr="005026EF" w:rsidRDefault="002F6027" w:rsidP="005026EF">
      <w:pPr>
        <w:spacing w:beforeLines="50" w:before="180"/>
        <w:ind w:left="284" w:hangingChars="142" w:hanging="284"/>
        <w:rPr>
          <w:rFonts w:ascii="ＭＳ 明朝" w:hAnsi="ＭＳ 明朝"/>
          <w:sz w:val="20"/>
          <w:szCs w:val="20"/>
        </w:rPr>
      </w:pPr>
      <w:r w:rsidRPr="002F6027">
        <w:rPr>
          <w:rFonts w:ascii="ＭＳ 明朝" w:hAnsi="ＭＳ 明朝" w:hint="eastAsia"/>
          <w:sz w:val="20"/>
          <w:szCs w:val="20"/>
        </w:rPr>
        <w:t>ご不明点がございましたら</w:t>
      </w:r>
      <w:r w:rsidRPr="005026EF">
        <w:rPr>
          <w:rFonts w:ascii="ＭＳ 明朝" w:hAnsi="ＭＳ 明朝" w:hint="eastAsia"/>
          <w:sz w:val="20"/>
          <w:szCs w:val="20"/>
        </w:rPr>
        <w:t>日本体育・スポーツ・健康学会</w:t>
      </w:r>
      <w:r>
        <w:rPr>
          <w:rFonts w:ascii="ＭＳ 明朝" w:hAnsi="ＭＳ 明朝" w:hint="eastAsia"/>
          <w:sz w:val="20"/>
          <w:szCs w:val="20"/>
        </w:rPr>
        <w:t>事務局経由で研究</w:t>
      </w:r>
      <w:r w:rsidRPr="002F6027">
        <w:rPr>
          <w:rFonts w:ascii="ＭＳ 明朝" w:hAnsi="ＭＳ 明朝" w:hint="eastAsia"/>
          <w:sz w:val="20"/>
          <w:szCs w:val="20"/>
        </w:rPr>
        <w:t>倫理委員会にご相談ください。</w:t>
      </w:r>
    </w:p>
    <w:p w14:paraId="111B1CDA" w14:textId="000EA521" w:rsidR="006F0E64" w:rsidRPr="0066336B" w:rsidRDefault="006F0E64" w:rsidP="00420A3C">
      <w:pPr>
        <w:spacing w:beforeLines="50" w:before="180"/>
        <w:ind w:left="284" w:hangingChars="142" w:hanging="284"/>
        <w:rPr>
          <w:rFonts w:ascii="ＭＳ 明朝" w:hAnsi="ＭＳ 明朝"/>
          <w:sz w:val="20"/>
          <w:szCs w:val="20"/>
        </w:rPr>
      </w:pPr>
    </w:p>
    <w:sectPr w:rsidR="006F0E64" w:rsidRPr="0066336B" w:rsidSect="00E24057">
      <w:footerReference w:type="even" r:id="rId9"/>
      <w:footerReference w:type="default" r:id="rId10"/>
      <w:pgSz w:w="11906" w:h="16838" w:code="9"/>
      <w:pgMar w:top="1134" w:right="1134" w:bottom="1134" w:left="1134" w:header="425"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C720" w14:textId="77777777" w:rsidR="00970297" w:rsidRDefault="00970297">
      <w:r>
        <w:separator/>
      </w:r>
    </w:p>
  </w:endnote>
  <w:endnote w:type="continuationSeparator" w:id="0">
    <w:p w14:paraId="0092B39E" w14:textId="77777777" w:rsidR="00970297" w:rsidRDefault="0097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3E3D" w14:textId="7D429CFE" w:rsidR="00D5280E" w:rsidRDefault="00D5280E">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90034">
      <w:rPr>
        <w:rStyle w:val="af"/>
        <w:noProof/>
      </w:rPr>
      <w:t>1</w:t>
    </w:r>
    <w:r>
      <w:rPr>
        <w:rStyle w:val="af"/>
      </w:rPr>
      <w:fldChar w:fldCharType="end"/>
    </w:r>
  </w:p>
  <w:p w14:paraId="3F845EC3" w14:textId="77777777" w:rsidR="00D5280E" w:rsidRDefault="00D5280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1AD2" w14:textId="4D882190" w:rsidR="00D5280E" w:rsidRPr="00E24057" w:rsidRDefault="00E24057" w:rsidP="00E24057">
    <w:pPr>
      <w:spacing w:beforeLines="50" w:before="120"/>
      <w:jc w:val="right"/>
      <w:rPr>
        <w:rFonts w:ascii="ＭＳ ゴシック" w:eastAsia="ＭＳ ゴシック" w:hAnsi="ＭＳ ゴシック"/>
        <w:sz w:val="18"/>
        <w:szCs w:val="18"/>
      </w:rPr>
    </w:pPr>
    <w:r w:rsidRPr="00E24057">
      <w:rPr>
        <w:rFonts w:ascii="ＭＳ ゴシック" w:eastAsia="ＭＳ ゴシック" w:hAnsi="ＭＳ ゴシック" w:hint="eastAsia"/>
        <w:sz w:val="18"/>
        <w:szCs w:val="18"/>
      </w:rPr>
      <w:t>一般社団法人日本体育・スポーツ・健康学会おける研究倫理</w:t>
    </w:r>
    <w:r w:rsidR="00B900CA">
      <w:rPr>
        <w:rFonts w:ascii="ＭＳ ゴシック" w:eastAsia="ＭＳ ゴシック" w:hAnsi="ＭＳ ゴシック" w:hint="eastAsia"/>
        <w:sz w:val="18"/>
        <w:szCs w:val="18"/>
      </w:rPr>
      <w:t>申請</w:t>
    </w:r>
    <w:r w:rsidRPr="00E24057">
      <w:rPr>
        <w:rFonts w:ascii="ＭＳ ゴシック" w:eastAsia="ＭＳ ゴシック" w:hAnsi="ＭＳ ゴシック" w:hint="eastAsia"/>
        <w:sz w:val="18"/>
        <w:szCs w:val="18"/>
      </w:rPr>
      <w:t>チェックシート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E39D" w14:textId="77777777" w:rsidR="00970297" w:rsidRDefault="00970297">
      <w:r>
        <w:separator/>
      </w:r>
    </w:p>
  </w:footnote>
  <w:footnote w:type="continuationSeparator" w:id="0">
    <w:p w14:paraId="1150824F" w14:textId="77777777" w:rsidR="00970297" w:rsidRDefault="00970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3F87"/>
    <w:multiLevelType w:val="hybridMultilevel"/>
    <w:tmpl w:val="E4A8C2AC"/>
    <w:lvl w:ilvl="0" w:tplc="E95CFD0E">
      <w:start w:val="1"/>
      <w:numFmt w:val="decimalFullWidth"/>
      <w:lvlText w:val="%1."/>
      <w:lvlJc w:val="left"/>
      <w:pPr>
        <w:ind w:left="650" w:hanging="420"/>
      </w:pPr>
      <w:rPr>
        <w:rFonts w:eastAsia="ＭＳ 明朝"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07311BCE"/>
    <w:multiLevelType w:val="hybridMultilevel"/>
    <w:tmpl w:val="7864FA4C"/>
    <w:lvl w:ilvl="0" w:tplc="25A4523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ED315E"/>
    <w:multiLevelType w:val="hybridMultilevel"/>
    <w:tmpl w:val="41E0A52A"/>
    <w:lvl w:ilvl="0" w:tplc="F7286B34">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752AE1"/>
    <w:multiLevelType w:val="hybridMultilevel"/>
    <w:tmpl w:val="CEA05A16"/>
    <w:lvl w:ilvl="0" w:tplc="216A65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7D5286"/>
    <w:multiLevelType w:val="hybridMultilevel"/>
    <w:tmpl w:val="6624D244"/>
    <w:lvl w:ilvl="0" w:tplc="FFFFFFFF">
      <w:start w:val="1"/>
      <w:numFmt w:val="decimalEnclosedCircle"/>
      <w:lvlText w:val="%1"/>
      <w:lvlJc w:val="left"/>
      <w:pPr>
        <w:tabs>
          <w:tab w:val="num" w:pos="990"/>
        </w:tabs>
        <w:ind w:left="990" w:hanging="360"/>
      </w:pPr>
      <w:rPr>
        <w:rFonts w:hint="eastAsia"/>
      </w:rPr>
    </w:lvl>
    <w:lvl w:ilvl="1" w:tplc="FFFFFFFF" w:tentative="1">
      <w:start w:val="1"/>
      <w:numFmt w:val="aiueoFullWidth"/>
      <w:lvlText w:val="(%2)"/>
      <w:lvlJc w:val="left"/>
      <w:pPr>
        <w:tabs>
          <w:tab w:val="num" w:pos="1470"/>
        </w:tabs>
        <w:ind w:left="1470" w:hanging="420"/>
      </w:pPr>
    </w:lvl>
    <w:lvl w:ilvl="2" w:tplc="FFFFFFFF" w:tentative="1">
      <w:start w:val="1"/>
      <w:numFmt w:val="decimalEnclosedCircle"/>
      <w:lvlText w:val="%3"/>
      <w:lvlJc w:val="lef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abstractNum w:abstractNumId="5"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3E130D15"/>
    <w:multiLevelType w:val="hybridMultilevel"/>
    <w:tmpl w:val="A89869B6"/>
    <w:lvl w:ilvl="0" w:tplc="4D647CE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2A5B7F"/>
    <w:multiLevelType w:val="hybridMultilevel"/>
    <w:tmpl w:val="20DCEF22"/>
    <w:lvl w:ilvl="0" w:tplc="E95CFD0E">
      <w:start w:val="1"/>
      <w:numFmt w:val="decimalFullWidth"/>
      <w:lvlText w:val="%1."/>
      <w:lvlJc w:val="left"/>
      <w:pPr>
        <w:tabs>
          <w:tab w:val="num" w:pos="360"/>
        </w:tabs>
        <w:ind w:left="360" w:hanging="360"/>
      </w:pPr>
      <w:rPr>
        <w:rFonts w:eastAsia="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52007C"/>
    <w:multiLevelType w:val="hybridMultilevel"/>
    <w:tmpl w:val="A5E6E030"/>
    <w:lvl w:ilvl="0" w:tplc="6C10FB4E">
      <w:start w:val="1"/>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43641824">
    <w:abstractNumId w:val="2"/>
  </w:num>
  <w:num w:numId="2" w16cid:durableId="835652414">
    <w:abstractNumId w:val="5"/>
  </w:num>
  <w:num w:numId="3" w16cid:durableId="289676756">
    <w:abstractNumId w:val="4"/>
  </w:num>
  <w:num w:numId="4" w16cid:durableId="1180041952">
    <w:abstractNumId w:val="6"/>
  </w:num>
  <w:num w:numId="5" w16cid:durableId="1367027859">
    <w:abstractNumId w:val="1"/>
  </w:num>
  <w:num w:numId="6" w16cid:durableId="1866020881">
    <w:abstractNumId w:val="3"/>
  </w:num>
  <w:num w:numId="7" w16cid:durableId="846166089">
    <w:abstractNumId w:val="7"/>
  </w:num>
  <w:num w:numId="8" w16cid:durableId="1282683103">
    <w:abstractNumId w:val="9"/>
  </w:num>
  <w:num w:numId="9" w16cid:durableId="1267689514">
    <w:abstractNumId w:val="0"/>
  </w:num>
  <w:num w:numId="10" w16cid:durableId="11257368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autoHyphenation/>
  <w:drawingGridHorizontalSpacing w:val="10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D0"/>
    <w:rsid w:val="00010DE1"/>
    <w:rsid w:val="00057D72"/>
    <w:rsid w:val="000740D5"/>
    <w:rsid w:val="000D0026"/>
    <w:rsid w:val="00102832"/>
    <w:rsid w:val="0015125A"/>
    <w:rsid w:val="001A35BA"/>
    <w:rsid w:val="002003FB"/>
    <w:rsid w:val="0020334A"/>
    <w:rsid w:val="00213E0A"/>
    <w:rsid w:val="002645C2"/>
    <w:rsid w:val="00290034"/>
    <w:rsid w:val="0029540B"/>
    <w:rsid w:val="002B07BA"/>
    <w:rsid w:val="002C66B8"/>
    <w:rsid w:val="002F6027"/>
    <w:rsid w:val="003478C4"/>
    <w:rsid w:val="003A20E5"/>
    <w:rsid w:val="003F73F3"/>
    <w:rsid w:val="00413F99"/>
    <w:rsid w:val="00420A3C"/>
    <w:rsid w:val="0048775A"/>
    <w:rsid w:val="004A0559"/>
    <w:rsid w:val="005026EF"/>
    <w:rsid w:val="00512902"/>
    <w:rsid w:val="00551A5F"/>
    <w:rsid w:val="006367D3"/>
    <w:rsid w:val="0066336B"/>
    <w:rsid w:val="006D05E1"/>
    <w:rsid w:val="006F0E64"/>
    <w:rsid w:val="00743B94"/>
    <w:rsid w:val="007D49B7"/>
    <w:rsid w:val="007F5301"/>
    <w:rsid w:val="008573D5"/>
    <w:rsid w:val="008B4B37"/>
    <w:rsid w:val="008E280E"/>
    <w:rsid w:val="008F2E7F"/>
    <w:rsid w:val="008F671F"/>
    <w:rsid w:val="009000C9"/>
    <w:rsid w:val="009275EF"/>
    <w:rsid w:val="00942916"/>
    <w:rsid w:val="0094297F"/>
    <w:rsid w:val="00954FA4"/>
    <w:rsid w:val="00970297"/>
    <w:rsid w:val="00A31D93"/>
    <w:rsid w:val="00A71BF2"/>
    <w:rsid w:val="00AB4221"/>
    <w:rsid w:val="00AB42D2"/>
    <w:rsid w:val="00AE5E76"/>
    <w:rsid w:val="00AF0634"/>
    <w:rsid w:val="00B26DD0"/>
    <w:rsid w:val="00B900CA"/>
    <w:rsid w:val="00BA05AF"/>
    <w:rsid w:val="00BA4B3D"/>
    <w:rsid w:val="00BB1DC0"/>
    <w:rsid w:val="00BC62CC"/>
    <w:rsid w:val="00C0375C"/>
    <w:rsid w:val="00C365C7"/>
    <w:rsid w:val="00C51627"/>
    <w:rsid w:val="00C94A14"/>
    <w:rsid w:val="00C95BEA"/>
    <w:rsid w:val="00CC68D1"/>
    <w:rsid w:val="00D23B8C"/>
    <w:rsid w:val="00D44926"/>
    <w:rsid w:val="00D5280E"/>
    <w:rsid w:val="00DE4F79"/>
    <w:rsid w:val="00E24057"/>
    <w:rsid w:val="00E341EA"/>
    <w:rsid w:val="00E35551"/>
    <w:rsid w:val="00E4574F"/>
    <w:rsid w:val="00F71190"/>
    <w:rsid w:val="00F71658"/>
    <w:rsid w:val="00FD5C35"/>
    <w:rsid w:val="00FF1889"/>
    <w:rsid w:val="00FF2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B1E497"/>
  <w15:docId w15:val="{679A714C-A1F9-4F61-9435-B307E48D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link w:val="a5"/>
    <w:semiHidden/>
    <w:pPr>
      <w:jc w:val="left"/>
    </w:pPr>
  </w:style>
  <w:style w:type="character" w:customStyle="1" w:styleId="a5">
    <w:name w:val="コメント文字列 (文字)"/>
    <w:link w:val="a4"/>
    <w:semiHidden/>
    <w:rPr>
      <w:rFonts w:ascii="Century" w:eastAsia="ＭＳ 明朝" w:hAnsi="Century"/>
      <w:kern w:val="2"/>
      <w:sz w:val="21"/>
      <w:szCs w:val="24"/>
      <w:lang w:val="en-US" w:eastAsia="ja-JP" w:bidi="ar-SA"/>
    </w:rPr>
  </w:style>
  <w:style w:type="paragraph" w:styleId="a6">
    <w:name w:val="footer"/>
    <w:basedOn w:val="a"/>
    <w:link w:val="a7"/>
    <w:unhideWhenUsed/>
    <w:pPr>
      <w:tabs>
        <w:tab w:val="center" w:pos="4252"/>
        <w:tab w:val="right" w:pos="8504"/>
      </w:tabs>
      <w:snapToGrid w:val="0"/>
    </w:pPr>
  </w:style>
  <w:style w:type="character" w:customStyle="1" w:styleId="a7">
    <w:name w:val="フッター (文字)"/>
    <w:link w:val="a6"/>
    <w:rPr>
      <w:rFonts w:ascii="Century" w:eastAsia="ＭＳ 明朝" w:hAnsi="Century"/>
      <w:kern w:val="2"/>
      <w:sz w:val="21"/>
      <w:szCs w:val="24"/>
      <w:lang w:val="en-US" w:eastAsia="ja-JP" w:bidi="ar-SA"/>
    </w:rPr>
  </w:style>
  <w:style w:type="paragraph" w:styleId="a8">
    <w:name w:val="Balloon Text"/>
    <w:basedOn w:val="a"/>
    <w:semiHidden/>
    <w:rPr>
      <w:rFonts w:ascii="Arial" w:eastAsia="ＭＳ ゴシック" w:hAnsi="Arial"/>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style>
  <w:style w:type="paragraph" w:styleId="ab">
    <w:name w:val="header"/>
    <w:basedOn w:val="a"/>
    <w:link w:val="ac"/>
    <w:uiPriority w:val="99"/>
    <w:pPr>
      <w:tabs>
        <w:tab w:val="center" w:pos="4252"/>
        <w:tab w:val="right" w:pos="8504"/>
      </w:tabs>
      <w:snapToGrid w:val="0"/>
    </w:pPr>
  </w:style>
  <w:style w:type="paragraph" w:styleId="ad">
    <w:name w:val="annotation subject"/>
    <w:basedOn w:val="a4"/>
    <w:next w:val="a4"/>
    <w:semiHidden/>
    <w:rPr>
      <w:b/>
      <w:bCs/>
    </w:rPr>
  </w:style>
  <w:style w:type="character" w:customStyle="1" w:styleId="wordlink">
    <w:name w:val="wordlink"/>
    <w:basedOn w:val="a0"/>
  </w:style>
  <w:style w:type="character" w:styleId="ae">
    <w:name w:val="Hyperlink"/>
    <w:rPr>
      <w:color w:val="0000FF"/>
      <w:u w:val="single"/>
    </w:rPr>
  </w:style>
  <w:style w:type="character" w:styleId="af">
    <w:name w:val="page number"/>
    <w:basedOn w:val="a0"/>
  </w:style>
  <w:style w:type="character" w:customStyle="1" w:styleId="ac">
    <w:name w:val="ヘッダー (文字)"/>
    <w:basedOn w:val="a0"/>
    <w:link w:val="ab"/>
    <w:uiPriority w:val="99"/>
    <w:rsid w:val="00512902"/>
    <w:rPr>
      <w:kern w:val="2"/>
      <w:sz w:val="21"/>
      <w:szCs w:val="24"/>
    </w:rPr>
  </w:style>
  <w:style w:type="paragraph" w:styleId="af0">
    <w:name w:val="List Paragraph"/>
    <w:basedOn w:val="a"/>
    <w:uiPriority w:val="34"/>
    <w:qFormat/>
    <w:rsid w:val="00D23B8C"/>
    <w:pPr>
      <w:ind w:leftChars="400" w:left="840"/>
    </w:pPr>
  </w:style>
  <w:style w:type="character" w:styleId="af1">
    <w:name w:val="Unresolved Mention"/>
    <w:basedOn w:val="a0"/>
    <w:uiPriority w:val="99"/>
    <w:semiHidden/>
    <w:unhideWhenUsed/>
    <w:rsid w:val="008F2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core.jsps.go.jp/top.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AD10-6823-4C0F-B1E3-A1724C01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273</Words>
  <Characters>1559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衣笠キャンパスにおける「人を対象とする研究」倫理に関して</vt:lpstr>
    </vt:vector>
  </TitlesOfParts>
  <Manager/>
  <Company/>
  <LinksUpToDate>false</LinksUpToDate>
  <CharactersWithSpaces>1829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6</cp:revision>
  <cp:lastPrinted>2018-02-15T03:11:00Z</cp:lastPrinted>
  <dcterms:created xsi:type="dcterms:W3CDTF">2021-06-22T05:12:00Z</dcterms:created>
  <dcterms:modified xsi:type="dcterms:W3CDTF">2022-06-25T23:46:00Z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